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BD97F" w14:textId="58B41C9B" w:rsidR="00942916" w:rsidRPr="0041742A" w:rsidRDefault="0057298A" w:rsidP="00CD41B5">
      <w:pPr>
        <w:spacing w:line="0" w:lineRule="atLeast"/>
        <w:jc w:val="center"/>
        <w:rPr>
          <w:rFonts w:ascii="微軟正黑體" w:eastAsia="微軟正黑體" w:hAnsi="微軟正黑體" w:cs="Calibri"/>
          <w:b/>
          <w:bCs/>
          <w:noProof/>
          <w:sz w:val="32"/>
          <w:szCs w:val="24"/>
          <w:lang w:eastAsia="zh-TW"/>
        </w:rPr>
      </w:pPr>
      <w:r w:rsidRPr="0041742A">
        <w:rPr>
          <w:rFonts w:ascii="微軟正黑體" w:eastAsia="微軟正黑體" w:hAnsi="微軟正黑體" w:cs="Calibri"/>
          <w:b/>
          <w:bCs/>
          <w:noProof/>
          <w:sz w:val="32"/>
          <w:szCs w:val="24"/>
          <w:lang w:eastAsia="zh-TW"/>
        </w:rPr>
        <w:t>《</w:t>
      </w:r>
      <w:r w:rsidR="00D81483" w:rsidRPr="00E45303">
        <w:rPr>
          <w:rFonts w:ascii="微軟正黑體" w:eastAsia="微軟正黑體" w:hAnsi="微軟正黑體" w:cs="Calibri" w:hint="eastAsia"/>
          <w:b/>
          <w:bCs/>
          <w:sz w:val="32"/>
          <w:szCs w:val="24"/>
          <w:u w:val="single"/>
          <w:lang w:eastAsia="zh-TW"/>
        </w:rPr>
        <w:t>夏日蜜【</w:t>
      </w:r>
      <w:bookmarkStart w:id="0" w:name="_Hlk195102320"/>
      <w:r w:rsidR="00255D17" w:rsidRPr="00E45303">
        <w:rPr>
          <w:rFonts w:ascii="微軟正黑體" w:eastAsia="微軟正黑體" w:hAnsi="微軟正黑體" w:cs="Calibri" w:hint="eastAsia"/>
          <w:b/>
          <w:bCs/>
          <w:sz w:val="32"/>
          <w:szCs w:val="24"/>
          <w:u w:val="single"/>
          <w:lang w:eastAsia="zh-TW"/>
        </w:rPr>
        <w:t>新蘋登場 夏日開暢</w:t>
      </w:r>
      <w:bookmarkEnd w:id="0"/>
      <w:r w:rsidR="00D81483" w:rsidRPr="00E45303">
        <w:rPr>
          <w:rFonts w:ascii="微軟正黑體" w:eastAsia="微軟正黑體" w:hAnsi="微軟正黑體" w:cs="Calibri" w:hint="eastAsia"/>
          <w:b/>
          <w:bCs/>
          <w:sz w:val="32"/>
          <w:szCs w:val="24"/>
          <w:u w:val="single"/>
          <w:lang w:eastAsia="zh-TW"/>
        </w:rPr>
        <w:t>】</w:t>
      </w:r>
      <w:r w:rsidR="00E45303" w:rsidRPr="00E45303">
        <w:rPr>
          <w:rFonts w:ascii="微軟正黑體" w:eastAsia="微軟正黑體" w:hAnsi="微軟正黑體" w:cs="Calibri"/>
          <w:b/>
          <w:color w:val="000000" w:themeColor="text1"/>
          <w:sz w:val="32"/>
          <w:szCs w:val="24"/>
          <w:u w:val="single"/>
          <w:lang w:eastAsia="zh-TW"/>
        </w:rPr>
        <w:t>領獎確認書</w:t>
      </w:r>
      <w:r w:rsidRPr="0041742A">
        <w:rPr>
          <w:rFonts w:ascii="微軟正黑體" w:eastAsia="微軟正黑體" w:hAnsi="微軟正黑體" w:cs="Calibri"/>
          <w:b/>
          <w:bCs/>
          <w:noProof/>
          <w:sz w:val="32"/>
          <w:szCs w:val="24"/>
          <w:lang w:eastAsia="zh-TW"/>
        </w:rPr>
        <w:t>》</w:t>
      </w:r>
    </w:p>
    <w:p w14:paraId="2BD7857A" w14:textId="3878DB7E" w:rsidR="005D1443" w:rsidRPr="0041742A" w:rsidRDefault="005D1443" w:rsidP="009F1648">
      <w:pPr>
        <w:pStyle w:val="Default"/>
        <w:snapToGrid w:val="0"/>
        <w:spacing w:beforeLines="30" w:before="108" w:line="240" w:lineRule="exact"/>
        <w:rPr>
          <w:rFonts w:hAnsi="微軟正黑體" w:cs="Calibri"/>
          <w:bCs/>
          <w:noProof/>
          <w:sz w:val="8"/>
        </w:rPr>
      </w:pPr>
      <w:r w:rsidRPr="0041742A">
        <w:rPr>
          <w:rFonts w:hAnsi="微軟正黑體" w:cs="Calibri"/>
          <w:sz w:val="22"/>
        </w:rPr>
        <w:t>感謝您參加</w:t>
      </w:r>
      <w:r w:rsidR="00722C6D" w:rsidRPr="00722C6D">
        <w:rPr>
          <w:rFonts w:hAnsi="微軟正黑體" w:cs="Calibri" w:hint="eastAsia"/>
          <w:sz w:val="22"/>
        </w:rPr>
        <w:t>『</w:t>
      </w:r>
      <w:r w:rsidR="00255D17" w:rsidRPr="00255D17">
        <w:rPr>
          <w:rFonts w:hAnsi="微軟正黑體" w:cs="Calibri" w:hint="eastAsia"/>
          <w:sz w:val="22"/>
        </w:rPr>
        <w:t>新</w:t>
      </w:r>
      <w:proofErr w:type="gramStart"/>
      <w:r w:rsidR="00255D17" w:rsidRPr="00255D17">
        <w:rPr>
          <w:rFonts w:hAnsi="微軟正黑體" w:cs="Calibri" w:hint="eastAsia"/>
          <w:sz w:val="22"/>
        </w:rPr>
        <w:t>蘋</w:t>
      </w:r>
      <w:proofErr w:type="gramEnd"/>
      <w:r w:rsidR="00255D17" w:rsidRPr="00255D17">
        <w:rPr>
          <w:rFonts w:hAnsi="微軟正黑體" w:cs="Calibri" w:hint="eastAsia"/>
          <w:sz w:val="22"/>
        </w:rPr>
        <w:t>登場 夏日開暢</w:t>
      </w:r>
      <w:r w:rsidR="00722C6D" w:rsidRPr="00722C6D">
        <w:rPr>
          <w:rFonts w:hAnsi="微軟正黑體" w:cs="Calibri" w:hint="eastAsia"/>
          <w:sz w:val="22"/>
        </w:rPr>
        <w:t>』</w:t>
      </w:r>
      <w:r w:rsidR="00D81483">
        <w:rPr>
          <w:rFonts w:hAnsi="微軟正黑體" w:cs="Calibri" w:hint="eastAsia"/>
          <w:sz w:val="22"/>
        </w:rPr>
        <w:t>6</w:t>
      </w:r>
      <w:r w:rsidR="00163144" w:rsidRPr="00163144">
        <w:rPr>
          <w:rFonts w:hAnsi="微軟正黑體" w:cs="Calibri" w:hint="eastAsia"/>
          <w:sz w:val="22"/>
        </w:rPr>
        <w:t>月簡訊抽獎活動</w:t>
      </w:r>
      <w:r w:rsidRPr="0041742A">
        <w:rPr>
          <w:rFonts w:hAnsi="微軟正黑體" w:cs="Calibri"/>
          <w:sz w:val="22"/>
        </w:rPr>
        <w:t>，並幸運得獎 ！</w:t>
      </w:r>
    </w:p>
    <w:p w14:paraId="15398F47" w14:textId="5B37B829" w:rsidR="006F1998" w:rsidRPr="00721B52" w:rsidRDefault="001905CC" w:rsidP="009F1648">
      <w:pPr>
        <w:pStyle w:val="a6"/>
        <w:numPr>
          <w:ilvl w:val="0"/>
          <w:numId w:val="17"/>
        </w:numPr>
        <w:snapToGrid w:val="0"/>
        <w:spacing w:beforeLines="30" w:before="108" w:line="240" w:lineRule="exact"/>
        <w:ind w:leftChars="0"/>
        <w:outlineLvl w:val="0"/>
        <w:rPr>
          <w:rFonts w:ascii="微軟正黑體" w:eastAsia="微軟正黑體" w:hAnsi="微軟正黑體" w:cs="Calibri"/>
          <w:b/>
          <w:bCs/>
          <w:color w:val="000000" w:themeColor="text1"/>
          <w:sz w:val="22"/>
          <w:szCs w:val="24"/>
        </w:rPr>
      </w:pPr>
      <w:r w:rsidRPr="00721B52">
        <w:rPr>
          <w:rFonts w:ascii="微軟正黑體" w:eastAsia="微軟正黑體" w:hAnsi="微軟正黑體" w:cs="Calibri" w:hint="eastAsia"/>
          <w:b/>
          <w:bCs/>
          <w:noProof/>
          <w:color w:val="000000" w:themeColor="text1"/>
          <w:sz w:val="22"/>
          <w:szCs w:val="24"/>
        </w:rPr>
        <w:t>請</w:t>
      </w:r>
      <w:r w:rsidR="00F94EA3" w:rsidRPr="00721B52">
        <w:rPr>
          <w:rFonts w:ascii="微軟正黑體" w:eastAsia="微軟正黑體" w:hAnsi="微軟正黑體" w:cs="Calibri" w:hint="eastAsia"/>
          <w:b/>
          <w:bCs/>
          <w:noProof/>
          <w:color w:val="000000" w:themeColor="text1"/>
          <w:sz w:val="22"/>
          <w:szCs w:val="24"/>
        </w:rPr>
        <w:t>選填</w:t>
      </w:r>
      <w:r w:rsidR="006D24B3" w:rsidRPr="00721B52">
        <w:rPr>
          <w:rFonts w:ascii="微軟正黑體" w:eastAsia="微軟正黑體" w:hAnsi="微軟正黑體" w:cs="Calibri" w:hint="eastAsia"/>
          <w:b/>
          <w:bCs/>
          <w:noProof/>
          <w:color w:val="000000" w:themeColor="text1"/>
          <w:sz w:val="22"/>
          <w:szCs w:val="24"/>
        </w:rPr>
        <w:t>中獎</w:t>
      </w:r>
      <w:r w:rsidR="00CB67D5" w:rsidRPr="00721B52">
        <w:rPr>
          <w:rFonts w:ascii="微軟正黑體" w:eastAsia="微軟正黑體" w:hAnsi="微軟正黑體" w:cs="Calibri"/>
          <w:b/>
          <w:bCs/>
          <w:noProof/>
          <w:color w:val="000000" w:themeColor="text1"/>
          <w:sz w:val="22"/>
          <w:szCs w:val="24"/>
        </w:rPr>
        <w:t>獎項</w:t>
      </w:r>
      <w:r w:rsidR="0057298A" w:rsidRPr="00721B52">
        <w:rPr>
          <w:rFonts w:ascii="微軟正黑體" w:eastAsia="微軟正黑體" w:hAnsi="微軟正黑體" w:cs="Calibri"/>
          <w:b/>
          <w:bCs/>
          <w:noProof/>
          <w:color w:val="000000" w:themeColor="text1"/>
          <w:sz w:val="22"/>
          <w:szCs w:val="24"/>
        </w:rPr>
        <w:t>：</w:t>
      </w:r>
      <w:r w:rsidR="0057298A" w:rsidRPr="00721B52">
        <w:rPr>
          <w:rFonts w:ascii="微軟正黑體" w:eastAsia="微軟正黑體" w:hAnsi="微軟正黑體" w:cs="Calibri"/>
          <w:bCs/>
          <w:noProof/>
          <w:color w:val="0000FF"/>
          <w:sz w:val="20"/>
          <w:szCs w:val="24"/>
        </w:rPr>
        <w:t>（請依實際中獎獎項勾選）</w:t>
      </w:r>
      <w:r w:rsidR="0057298A" w:rsidRPr="00721B52">
        <w:rPr>
          <w:rFonts w:ascii="微軟正黑體" w:eastAsia="微軟正黑體" w:hAnsi="微軟正黑體" w:cs="微軟正黑體" w:hint="eastAsia"/>
          <w:bCs/>
          <w:color w:val="0000FF"/>
          <w:sz w:val="20"/>
          <w:szCs w:val="24"/>
        </w:rPr>
        <w:t>※</w:t>
      </w:r>
      <w:r w:rsidR="0057298A" w:rsidRPr="00721B52">
        <w:rPr>
          <w:rFonts w:ascii="微軟正黑體" w:eastAsia="微軟正黑體" w:hAnsi="微軟正黑體" w:cs="Calibri"/>
          <w:bCs/>
          <w:color w:val="0000FF"/>
          <w:sz w:val="20"/>
          <w:szCs w:val="24"/>
        </w:rPr>
        <w:t>若獎項勾選錯誤、主辦單位具有修改之權利。</w:t>
      </w:r>
    </w:p>
    <w:tbl>
      <w:tblPr>
        <w:tblStyle w:val="af"/>
        <w:tblW w:w="10665" w:type="dxa"/>
        <w:tblLook w:val="04A0" w:firstRow="1" w:lastRow="0" w:firstColumn="1" w:lastColumn="0" w:noHBand="0" w:noVBand="1"/>
      </w:tblPr>
      <w:tblGrid>
        <w:gridCol w:w="849"/>
        <w:gridCol w:w="9816"/>
      </w:tblGrid>
      <w:tr w:rsidR="00585450" w:rsidRPr="0041742A" w14:paraId="1618C750" w14:textId="77777777" w:rsidTr="009F1648">
        <w:trPr>
          <w:trHeight w:val="533"/>
        </w:trPr>
        <w:tc>
          <w:tcPr>
            <w:tcW w:w="849" w:type="dxa"/>
            <w:vAlign w:val="center"/>
          </w:tcPr>
          <w:p w14:paraId="708E32E2" w14:textId="77777777" w:rsidR="00585450" w:rsidRPr="0041742A" w:rsidRDefault="00585450" w:rsidP="009F1648">
            <w:pPr>
              <w:snapToGrid w:val="0"/>
              <w:spacing w:line="300" w:lineRule="exact"/>
              <w:jc w:val="both"/>
              <w:rPr>
                <w:rFonts w:ascii="微軟正黑體" w:eastAsia="微軟正黑體" w:hAnsi="微軟正黑體" w:cs="Calibri"/>
                <w:b/>
                <w:bCs/>
                <w:noProof/>
                <w:sz w:val="28"/>
                <w:szCs w:val="24"/>
                <w:lang w:eastAsia="zh-TW"/>
              </w:rPr>
            </w:pPr>
          </w:p>
        </w:tc>
        <w:tc>
          <w:tcPr>
            <w:tcW w:w="9816" w:type="dxa"/>
            <w:vAlign w:val="center"/>
          </w:tcPr>
          <w:p w14:paraId="1A42F75F" w14:textId="489C3DD5" w:rsidR="00585450" w:rsidRPr="007007E8" w:rsidRDefault="00722C6D" w:rsidP="00D81483">
            <w:pPr>
              <w:snapToGrid w:val="0"/>
              <w:spacing w:line="300" w:lineRule="exact"/>
              <w:jc w:val="both"/>
              <w:rPr>
                <w:rFonts w:ascii="微軟正黑體" w:eastAsia="微軟正黑體" w:hAnsi="微軟正黑體"/>
                <w:b/>
                <w:color w:val="000000" w:themeColor="text1"/>
                <w:sz w:val="20"/>
                <w:lang w:eastAsia="zh-TW"/>
              </w:rPr>
            </w:pPr>
            <w:r w:rsidRPr="007007E8">
              <w:rPr>
                <w:rFonts w:ascii="微軟正黑體" w:eastAsia="微軟正黑體" w:hAnsi="微軟正黑體" w:hint="eastAsia"/>
                <w:b/>
                <w:color w:val="000000" w:themeColor="text1"/>
                <w:sz w:val="28"/>
                <w:szCs w:val="26"/>
                <w:lang w:eastAsia="zh-TW"/>
              </w:rPr>
              <w:t>【</w:t>
            </w:r>
            <w:r w:rsidR="00255D17">
              <w:rPr>
                <w:rFonts w:ascii="微軟正黑體" w:eastAsia="微軟正黑體" w:hAnsi="微軟正黑體" w:hint="eastAsia"/>
                <w:b/>
                <w:color w:val="000000" w:themeColor="text1"/>
                <w:sz w:val="28"/>
                <w:szCs w:val="26"/>
                <w:lang w:eastAsia="zh-TW"/>
              </w:rPr>
              <w:t>特</w:t>
            </w:r>
            <w:r w:rsidRPr="007007E8">
              <w:rPr>
                <w:rFonts w:ascii="微軟正黑體" w:eastAsia="微軟正黑體" w:hAnsi="微軟正黑體" w:hint="eastAsia"/>
                <w:b/>
                <w:color w:val="000000" w:themeColor="text1"/>
                <w:sz w:val="28"/>
                <w:szCs w:val="26"/>
                <w:lang w:eastAsia="zh-TW"/>
              </w:rPr>
              <w:t>獎】</w:t>
            </w:r>
            <w:r w:rsidR="00255D17" w:rsidRPr="00255D17">
              <w:rPr>
                <w:rFonts w:ascii="微軟正黑體" w:eastAsia="微軟正黑體" w:hAnsi="微軟正黑體" w:hint="eastAsia"/>
                <w:b/>
                <w:color w:val="000000" w:themeColor="text1"/>
                <w:sz w:val="28"/>
                <w:szCs w:val="26"/>
                <w:lang w:eastAsia="zh-TW"/>
              </w:rPr>
              <w:t>Apple Watch SE</w:t>
            </w:r>
            <w:r w:rsidR="00255D17" w:rsidRPr="00255D17">
              <w:rPr>
                <w:rFonts w:ascii="微軟正黑體" w:eastAsia="微軟正黑體" w:hAnsi="微軟正黑體" w:hint="eastAsia"/>
                <w:b/>
                <w:color w:val="000000" w:themeColor="text1"/>
                <w:sz w:val="20"/>
                <w:lang w:eastAsia="zh-TW"/>
              </w:rPr>
              <w:t>（市價約$7,900）</w:t>
            </w:r>
          </w:p>
        </w:tc>
      </w:tr>
      <w:tr w:rsidR="00585450" w:rsidRPr="0041742A" w14:paraId="3373A730" w14:textId="77777777" w:rsidTr="009F1648">
        <w:trPr>
          <w:trHeight w:val="507"/>
        </w:trPr>
        <w:tc>
          <w:tcPr>
            <w:tcW w:w="849" w:type="dxa"/>
            <w:vAlign w:val="center"/>
          </w:tcPr>
          <w:p w14:paraId="4FA30CB2" w14:textId="77777777" w:rsidR="00585450" w:rsidRPr="0041742A" w:rsidRDefault="00585450" w:rsidP="009F1648">
            <w:pPr>
              <w:snapToGrid w:val="0"/>
              <w:spacing w:line="300" w:lineRule="exact"/>
              <w:jc w:val="both"/>
              <w:rPr>
                <w:rFonts w:ascii="微軟正黑體" w:eastAsia="微軟正黑體" w:hAnsi="微軟正黑體" w:cs="Calibri"/>
                <w:b/>
                <w:bCs/>
                <w:noProof/>
                <w:sz w:val="28"/>
                <w:szCs w:val="24"/>
                <w:lang w:eastAsia="zh-TW"/>
              </w:rPr>
            </w:pPr>
          </w:p>
        </w:tc>
        <w:tc>
          <w:tcPr>
            <w:tcW w:w="9816" w:type="dxa"/>
            <w:vAlign w:val="center"/>
          </w:tcPr>
          <w:p w14:paraId="3D2AF131" w14:textId="7539BF20" w:rsidR="00585450" w:rsidRPr="0041742A" w:rsidRDefault="00722C6D" w:rsidP="00D81483">
            <w:pPr>
              <w:snapToGrid w:val="0"/>
              <w:spacing w:line="300" w:lineRule="exact"/>
              <w:jc w:val="both"/>
              <w:rPr>
                <w:rFonts w:ascii="微軟正黑體" w:eastAsia="微軟正黑體" w:hAnsi="微軟正黑體"/>
                <w:b/>
                <w:color w:val="000000" w:themeColor="text1"/>
                <w:sz w:val="28"/>
                <w:szCs w:val="26"/>
                <w:lang w:eastAsia="zh-TW"/>
              </w:rPr>
            </w:pPr>
            <w:r>
              <w:rPr>
                <w:rFonts w:ascii="微軟正黑體" w:eastAsia="微軟正黑體" w:hAnsi="微軟正黑體" w:hint="eastAsia"/>
                <w:b/>
                <w:color w:val="000000" w:themeColor="text1"/>
                <w:sz w:val="28"/>
                <w:szCs w:val="26"/>
                <w:lang w:eastAsia="zh-TW"/>
              </w:rPr>
              <w:t>【</w:t>
            </w:r>
            <w:r w:rsidR="007007E8">
              <w:rPr>
                <w:rFonts w:ascii="微軟正黑體" w:eastAsia="微軟正黑體" w:hAnsi="微軟正黑體" w:hint="eastAsia"/>
                <w:b/>
                <w:color w:val="000000" w:themeColor="text1"/>
                <w:sz w:val="28"/>
                <w:szCs w:val="26"/>
                <w:lang w:eastAsia="zh-TW"/>
              </w:rPr>
              <w:t>二</w:t>
            </w:r>
            <w:r>
              <w:rPr>
                <w:rFonts w:ascii="微軟正黑體" w:eastAsia="微軟正黑體" w:hAnsi="微軟正黑體" w:hint="eastAsia"/>
                <w:b/>
                <w:color w:val="000000" w:themeColor="text1"/>
                <w:sz w:val="28"/>
                <w:szCs w:val="26"/>
                <w:lang w:eastAsia="zh-TW"/>
              </w:rPr>
              <w:t>獎】</w:t>
            </w:r>
            <w:r w:rsidR="00683C94" w:rsidRPr="00683C94">
              <w:rPr>
                <w:rFonts w:ascii="微軟正黑體" w:eastAsia="微軟正黑體" w:hAnsi="微軟正黑體" w:hint="eastAsia"/>
                <w:b/>
                <w:color w:val="000000" w:themeColor="text1"/>
                <w:sz w:val="28"/>
                <w:szCs w:val="26"/>
                <w:lang w:eastAsia="zh-TW"/>
              </w:rPr>
              <w:t>Apple HomePod mini</w:t>
            </w:r>
            <w:r w:rsidR="00683C94" w:rsidRPr="00683C94">
              <w:rPr>
                <w:rFonts w:ascii="微軟正黑體" w:eastAsia="微軟正黑體" w:hAnsi="微軟正黑體" w:hint="eastAsia"/>
                <w:b/>
                <w:color w:val="000000" w:themeColor="text1"/>
                <w:sz w:val="20"/>
                <w:lang w:eastAsia="zh-TW"/>
              </w:rPr>
              <w:t>（市價約$3,000）</w:t>
            </w:r>
          </w:p>
        </w:tc>
      </w:tr>
      <w:tr w:rsidR="00585450" w:rsidRPr="0041742A" w14:paraId="42484000" w14:textId="77777777" w:rsidTr="009F1648">
        <w:trPr>
          <w:trHeight w:val="507"/>
        </w:trPr>
        <w:tc>
          <w:tcPr>
            <w:tcW w:w="849" w:type="dxa"/>
            <w:vAlign w:val="center"/>
          </w:tcPr>
          <w:p w14:paraId="493AB318" w14:textId="77777777" w:rsidR="00585450" w:rsidRPr="0041742A" w:rsidRDefault="00585450" w:rsidP="009F1648">
            <w:pPr>
              <w:snapToGrid w:val="0"/>
              <w:spacing w:line="300" w:lineRule="exact"/>
              <w:jc w:val="both"/>
              <w:rPr>
                <w:rFonts w:ascii="微軟正黑體" w:eastAsia="微軟正黑體" w:hAnsi="微軟正黑體" w:cs="Calibri"/>
                <w:b/>
                <w:bCs/>
                <w:noProof/>
                <w:sz w:val="28"/>
                <w:szCs w:val="24"/>
                <w:lang w:eastAsia="zh-TW"/>
              </w:rPr>
            </w:pPr>
          </w:p>
        </w:tc>
        <w:tc>
          <w:tcPr>
            <w:tcW w:w="9816" w:type="dxa"/>
            <w:vAlign w:val="center"/>
          </w:tcPr>
          <w:p w14:paraId="6BF572F6" w14:textId="7A30E6E9" w:rsidR="00585450" w:rsidRPr="0041742A" w:rsidRDefault="00722C6D" w:rsidP="00D81483">
            <w:pPr>
              <w:snapToGrid w:val="0"/>
              <w:spacing w:line="300" w:lineRule="exact"/>
              <w:jc w:val="both"/>
              <w:rPr>
                <w:rFonts w:ascii="微軟正黑體" w:eastAsia="微軟正黑體" w:hAnsi="微軟正黑體"/>
                <w:b/>
                <w:color w:val="000000" w:themeColor="text1"/>
                <w:sz w:val="28"/>
                <w:szCs w:val="26"/>
                <w:lang w:eastAsia="zh-TW"/>
              </w:rPr>
            </w:pPr>
            <w:r>
              <w:rPr>
                <w:rFonts w:ascii="微軟正黑體" w:eastAsia="微軟正黑體" w:hAnsi="微軟正黑體" w:hint="eastAsia"/>
                <w:b/>
                <w:color w:val="000000" w:themeColor="text1"/>
                <w:sz w:val="28"/>
                <w:szCs w:val="26"/>
                <w:lang w:eastAsia="zh-TW"/>
              </w:rPr>
              <w:t>【</w:t>
            </w:r>
            <w:r>
              <w:rPr>
                <w:rFonts w:ascii="微軟正黑體" w:eastAsia="微軟正黑體" w:hAnsi="微軟正黑體"/>
                <w:b/>
                <w:color w:val="000000" w:themeColor="text1"/>
                <w:sz w:val="28"/>
                <w:szCs w:val="26"/>
                <w:lang w:eastAsia="zh-TW"/>
              </w:rPr>
              <w:t>普獎</w:t>
            </w:r>
            <w:r>
              <w:rPr>
                <w:rFonts w:ascii="微軟正黑體" w:eastAsia="微軟正黑體" w:hAnsi="微軟正黑體" w:hint="eastAsia"/>
                <w:b/>
                <w:color w:val="000000" w:themeColor="text1"/>
                <w:sz w:val="28"/>
                <w:szCs w:val="26"/>
                <w:lang w:eastAsia="zh-TW"/>
              </w:rPr>
              <w:t>】</w:t>
            </w:r>
            <w:r w:rsidR="00255D17" w:rsidRPr="00255D17">
              <w:rPr>
                <w:rFonts w:ascii="微軟正黑體" w:eastAsia="微軟正黑體" w:hAnsi="微軟正黑體" w:hint="eastAsia"/>
                <w:b/>
                <w:color w:val="000000" w:themeColor="text1"/>
                <w:sz w:val="28"/>
                <w:szCs w:val="26"/>
                <w:lang w:eastAsia="zh-TW"/>
              </w:rPr>
              <w:t>夏日</w:t>
            </w:r>
            <w:proofErr w:type="gramStart"/>
            <w:r w:rsidR="00255D17" w:rsidRPr="00255D17">
              <w:rPr>
                <w:rFonts w:ascii="微軟正黑體" w:eastAsia="微軟正黑體" w:hAnsi="微軟正黑體" w:hint="eastAsia"/>
                <w:b/>
                <w:color w:val="000000" w:themeColor="text1"/>
                <w:sz w:val="28"/>
                <w:szCs w:val="26"/>
                <w:lang w:eastAsia="zh-TW"/>
              </w:rPr>
              <w:t>蜜</w:t>
            </w:r>
            <w:proofErr w:type="gramEnd"/>
            <w:r w:rsidR="00255D17" w:rsidRPr="00255D17">
              <w:rPr>
                <w:rFonts w:ascii="微軟正黑體" w:eastAsia="微軟正黑體" w:hAnsi="微軟正黑體" w:hint="eastAsia"/>
                <w:b/>
                <w:color w:val="000000" w:themeColor="text1"/>
                <w:sz w:val="28"/>
                <w:szCs w:val="26"/>
                <w:lang w:eastAsia="zh-TW"/>
              </w:rPr>
              <w:t>翻轉疊疊樂</w:t>
            </w:r>
            <w:r w:rsidR="00255D17" w:rsidRPr="00255D17">
              <w:rPr>
                <w:rFonts w:ascii="微軟正黑體" w:eastAsia="微軟正黑體" w:hAnsi="微軟正黑體" w:hint="eastAsia"/>
                <w:b/>
                <w:color w:val="000000" w:themeColor="text1"/>
                <w:sz w:val="20"/>
                <w:lang w:eastAsia="zh-TW"/>
              </w:rPr>
              <w:t>（價值$499）</w:t>
            </w:r>
          </w:p>
        </w:tc>
      </w:tr>
    </w:tbl>
    <w:p w14:paraId="01037B85" w14:textId="1D489D5D" w:rsidR="0046105A" w:rsidRPr="00721B52" w:rsidRDefault="0057298A" w:rsidP="009F1648">
      <w:pPr>
        <w:pStyle w:val="a6"/>
        <w:numPr>
          <w:ilvl w:val="0"/>
          <w:numId w:val="17"/>
        </w:numPr>
        <w:snapToGrid w:val="0"/>
        <w:spacing w:beforeLines="30" w:before="108" w:line="240" w:lineRule="exact"/>
        <w:ind w:leftChars="0"/>
        <w:outlineLvl w:val="0"/>
        <w:rPr>
          <w:rFonts w:ascii="微軟正黑體" w:eastAsia="微軟正黑體" w:hAnsi="微軟正黑體" w:cs="Calibri"/>
          <w:b/>
          <w:bCs/>
          <w:noProof/>
          <w:color w:val="000000" w:themeColor="text1"/>
          <w:sz w:val="22"/>
          <w:szCs w:val="24"/>
        </w:rPr>
      </w:pPr>
      <w:r w:rsidRPr="00721B52">
        <w:rPr>
          <w:rFonts w:ascii="微軟正黑體" w:eastAsia="微軟正黑體" w:hAnsi="微軟正黑體" w:cs="Calibri"/>
          <w:b/>
          <w:bCs/>
          <w:noProof/>
          <w:color w:val="000000" w:themeColor="text1"/>
          <w:sz w:val="22"/>
          <w:szCs w:val="24"/>
        </w:rPr>
        <w:t>寄送資料：</w:t>
      </w:r>
      <w:r w:rsidR="0046105A" w:rsidRPr="00721B52">
        <w:rPr>
          <w:rFonts w:ascii="微軟正黑體" w:eastAsia="微軟正黑體" w:hAnsi="微軟正黑體" w:cs="Calibri"/>
          <w:b/>
          <w:bCs/>
          <w:noProof/>
          <w:color w:val="0000FF"/>
          <w:sz w:val="22"/>
          <w:szCs w:val="24"/>
        </w:rPr>
        <w:t>1.購買發票正本(含明細)</w:t>
      </w:r>
      <w:r w:rsidR="004D25FC" w:rsidRPr="00721B52">
        <w:rPr>
          <w:rFonts w:ascii="微軟正黑體" w:eastAsia="微軟正黑體" w:hAnsi="微軟正黑體" w:cs="Calibri"/>
          <w:b/>
          <w:bCs/>
          <w:noProof/>
          <w:color w:val="0000FF"/>
          <w:sz w:val="22"/>
          <w:szCs w:val="24"/>
        </w:rPr>
        <w:t xml:space="preserve">  2</w:t>
      </w:r>
      <w:r w:rsidR="00241B20" w:rsidRPr="00721B52">
        <w:rPr>
          <w:rFonts w:ascii="微軟正黑體" w:eastAsia="微軟正黑體" w:hAnsi="微軟正黑體" w:cs="Calibri"/>
          <w:b/>
          <w:bCs/>
          <w:noProof/>
          <w:color w:val="0000FF"/>
          <w:sz w:val="22"/>
          <w:szCs w:val="24"/>
        </w:rPr>
        <w:t>.</w:t>
      </w:r>
      <w:r w:rsidR="0046105A" w:rsidRPr="00721B52">
        <w:rPr>
          <w:rFonts w:ascii="微軟正黑體" w:eastAsia="微軟正黑體" w:hAnsi="微軟正黑體" w:cs="Calibri"/>
          <w:b/>
          <w:bCs/>
          <w:noProof/>
          <w:color w:val="0000FF"/>
          <w:sz w:val="22"/>
          <w:szCs w:val="24"/>
        </w:rPr>
        <w:t>身分證正反面影本</w:t>
      </w:r>
      <w:r w:rsidR="004D25FC" w:rsidRPr="00721B52">
        <w:rPr>
          <w:rFonts w:ascii="微軟正黑體" w:eastAsia="微軟正黑體" w:hAnsi="微軟正黑體" w:cs="Calibri"/>
          <w:b/>
          <w:bCs/>
          <w:noProof/>
          <w:color w:val="0000FF"/>
          <w:sz w:val="22"/>
          <w:szCs w:val="24"/>
        </w:rPr>
        <w:t xml:space="preserve">  3</w:t>
      </w:r>
      <w:r w:rsidR="00241B20" w:rsidRPr="00721B52">
        <w:rPr>
          <w:rFonts w:ascii="微軟正黑體" w:eastAsia="微軟正黑體" w:hAnsi="微軟正黑體" w:cs="Calibri"/>
          <w:b/>
          <w:bCs/>
          <w:noProof/>
          <w:color w:val="0000FF"/>
          <w:sz w:val="22"/>
          <w:szCs w:val="24"/>
        </w:rPr>
        <w:t>.領獎確認書</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2543"/>
        <w:gridCol w:w="741"/>
        <w:gridCol w:w="705"/>
        <w:gridCol w:w="517"/>
        <w:gridCol w:w="444"/>
        <w:gridCol w:w="444"/>
        <w:gridCol w:w="444"/>
        <w:gridCol w:w="445"/>
        <w:gridCol w:w="444"/>
        <w:gridCol w:w="444"/>
        <w:gridCol w:w="444"/>
        <w:gridCol w:w="444"/>
        <w:gridCol w:w="730"/>
      </w:tblGrid>
      <w:tr w:rsidR="00CF764F" w:rsidRPr="0041742A" w14:paraId="124B781B" w14:textId="77777777" w:rsidTr="00933B80">
        <w:trPr>
          <w:trHeight w:val="453"/>
        </w:trPr>
        <w:tc>
          <w:tcPr>
            <w:tcW w:w="1843" w:type="dxa"/>
            <w:vAlign w:val="center"/>
          </w:tcPr>
          <w:p w14:paraId="7DA6403B" w14:textId="77777777" w:rsidR="00CF764F" w:rsidRPr="0041742A" w:rsidRDefault="00CF764F" w:rsidP="009F1648">
            <w:pPr>
              <w:spacing w:beforeLines="30" w:before="108" w:line="240" w:lineRule="exact"/>
              <w:rPr>
                <w:rFonts w:ascii="微軟正黑體" w:eastAsia="微軟正黑體" w:hAnsi="微軟正黑體" w:cs="Calibri"/>
                <w:sz w:val="22"/>
                <w:szCs w:val="24"/>
                <w:lang w:eastAsia="zh-TW"/>
              </w:rPr>
            </w:pPr>
            <w:r w:rsidRPr="0041742A">
              <w:rPr>
                <w:rFonts w:ascii="微軟正黑體" w:eastAsia="微軟正黑體" w:hAnsi="微軟正黑體" w:cs="Calibri"/>
                <w:sz w:val="22"/>
                <w:szCs w:val="24"/>
                <w:lang w:eastAsia="zh-TW"/>
              </w:rPr>
              <w:t>得獎者姓名</w:t>
            </w:r>
          </w:p>
        </w:tc>
        <w:tc>
          <w:tcPr>
            <w:tcW w:w="2543" w:type="dxa"/>
          </w:tcPr>
          <w:p w14:paraId="6DFB09FF" w14:textId="77777777" w:rsidR="00CF764F" w:rsidRPr="0041742A" w:rsidRDefault="00CF764F" w:rsidP="009F1648">
            <w:pPr>
              <w:spacing w:beforeLines="30" w:before="108" w:line="240" w:lineRule="exact"/>
              <w:rPr>
                <w:rFonts w:ascii="微軟正黑體" w:eastAsia="微軟正黑體" w:hAnsi="微軟正黑體" w:cs="Calibri"/>
                <w:sz w:val="22"/>
                <w:szCs w:val="24"/>
                <w:lang w:eastAsia="zh-TW"/>
              </w:rPr>
            </w:pPr>
          </w:p>
        </w:tc>
        <w:tc>
          <w:tcPr>
            <w:tcW w:w="1446" w:type="dxa"/>
            <w:gridSpan w:val="2"/>
            <w:vAlign w:val="center"/>
          </w:tcPr>
          <w:p w14:paraId="52BB7D09" w14:textId="77777777" w:rsidR="00CF764F" w:rsidRPr="0041742A" w:rsidRDefault="00CF764F" w:rsidP="009F1648">
            <w:pPr>
              <w:spacing w:beforeLines="30" w:before="108" w:line="240" w:lineRule="exact"/>
              <w:rPr>
                <w:rFonts w:ascii="微軟正黑體" w:eastAsia="微軟正黑體" w:hAnsi="微軟正黑體" w:cs="Calibri"/>
                <w:sz w:val="22"/>
                <w:szCs w:val="24"/>
                <w:lang w:eastAsia="zh-TW"/>
              </w:rPr>
            </w:pPr>
            <w:r w:rsidRPr="0041742A">
              <w:rPr>
                <w:rFonts w:ascii="微軟正黑體" w:eastAsia="微軟正黑體" w:hAnsi="微軟正黑體" w:cs="Calibri"/>
                <w:sz w:val="22"/>
                <w:szCs w:val="24"/>
                <w:lang w:eastAsia="zh-TW"/>
              </w:rPr>
              <w:t>身分證字號</w:t>
            </w:r>
          </w:p>
        </w:tc>
        <w:tc>
          <w:tcPr>
            <w:tcW w:w="517" w:type="dxa"/>
          </w:tcPr>
          <w:p w14:paraId="7DB8B6C8" w14:textId="77777777" w:rsidR="00CF764F" w:rsidRPr="0041742A" w:rsidRDefault="00CF764F" w:rsidP="009F1648">
            <w:pPr>
              <w:spacing w:beforeLines="30" w:before="108" w:line="240" w:lineRule="exact"/>
              <w:rPr>
                <w:rFonts w:ascii="微軟正黑體" w:eastAsia="微軟正黑體" w:hAnsi="微軟正黑體" w:cs="Calibri"/>
                <w:sz w:val="22"/>
                <w:szCs w:val="24"/>
                <w:lang w:eastAsia="zh-TW"/>
              </w:rPr>
            </w:pPr>
          </w:p>
        </w:tc>
        <w:tc>
          <w:tcPr>
            <w:tcW w:w="444" w:type="dxa"/>
          </w:tcPr>
          <w:p w14:paraId="324901CE" w14:textId="77777777" w:rsidR="00CF764F" w:rsidRPr="0041742A" w:rsidRDefault="00CF764F" w:rsidP="009F1648">
            <w:pPr>
              <w:spacing w:beforeLines="30" w:before="108" w:line="240" w:lineRule="exact"/>
              <w:rPr>
                <w:rFonts w:ascii="微軟正黑體" w:eastAsia="微軟正黑體" w:hAnsi="微軟正黑體" w:cs="Calibri"/>
                <w:sz w:val="22"/>
                <w:szCs w:val="24"/>
                <w:lang w:eastAsia="zh-TW"/>
              </w:rPr>
            </w:pPr>
          </w:p>
        </w:tc>
        <w:tc>
          <w:tcPr>
            <w:tcW w:w="444" w:type="dxa"/>
          </w:tcPr>
          <w:p w14:paraId="35D70C16" w14:textId="77777777" w:rsidR="00CF764F" w:rsidRPr="0041742A" w:rsidRDefault="00CF764F" w:rsidP="009F1648">
            <w:pPr>
              <w:spacing w:beforeLines="30" w:before="108" w:line="240" w:lineRule="exact"/>
              <w:rPr>
                <w:rFonts w:ascii="微軟正黑體" w:eastAsia="微軟正黑體" w:hAnsi="微軟正黑體" w:cs="Calibri"/>
                <w:sz w:val="22"/>
                <w:szCs w:val="24"/>
                <w:lang w:eastAsia="zh-TW"/>
              </w:rPr>
            </w:pPr>
          </w:p>
        </w:tc>
        <w:tc>
          <w:tcPr>
            <w:tcW w:w="444" w:type="dxa"/>
          </w:tcPr>
          <w:p w14:paraId="15F77013" w14:textId="77777777" w:rsidR="00CF764F" w:rsidRPr="0041742A" w:rsidRDefault="00CF764F" w:rsidP="009F1648">
            <w:pPr>
              <w:spacing w:beforeLines="30" w:before="108" w:line="240" w:lineRule="exact"/>
              <w:rPr>
                <w:rFonts w:ascii="微軟正黑體" w:eastAsia="微軟正黑體" w:hAnsi="微軟正黑體" w:cs="Calibri"/>
                <w:sz w:val="22"/>
                <w:szCs w:val="24"/>
                <w:lang w:eastAsia="zh-TW"/>
              </w:rPr>
            </w:pPr>
          </w:p>
        </w:tc>
        <w:tc>
          <w:tcPr>
            <w:tcW w:w="445" w:type="dxa"/>
          </w:tcPr>
          <w:p w14:paraId="509358B3" w14:textId="77777777" w:rsidR="00CF764F" w:rsidRPr="0041742A" w:rsidRDefault="00CF764F" w:rsidP="009F1648">
            <w:pPr>
              <w:spacing w:beforeLines="30" w:before="108" w:line="240" w:lineRule="exact"/>
              <w:rPr>
                <w:rFonts w:ascii="微軟正黑體" w:eastAsia="微軟正黑體" w:hAnsi="微軟正黑體" w:cs="Calibri"/>
                <w:sz w:val="22"/>
                <w:szCs w:val="24"/>
                <w:lang w:eastAsia="zh-TW"/>
              </w:rPr>
            </w:pPr>
          </w:p>
        </w:tc>
        <w:tc>
          <w:tcPr>
            <w:tcW w:w="444" w:type="dxa"/>
          </w:tcPr>
          <w:p w14:paraId="3FBEB606" w14:textId="77777777" w:rsidR="00CF764F" w:rsidRPr="0041742A" w:rsidRDefault="00CF764F" w:rsidP="009F1648">
            <w:pPr>
              <w:spacing w:beforeLines="30" w:before="108" w:line="240" w:lineRule="exact"/>
              <w:rPr>
                <w:rFonts w:ascii="微軟正黑體" w:eastAsia="微軟正黑體" w:hAnsi="微軟正黑體" w:cs="Calibri"/>
                <w:sz w:val="22"/>
                <w:szCs w:val="24"/>
                <w:lang w:eastAsia="zh-TW"/>
              </w:rPr>
            </w:pPr>
          </w:p>
        </w:tc>
        <w:tc>
          <w:tcPr>
            <w:tcW w:w="444" w:type="dxa"/>
          </w:tcPr>
          <w:p w14:paraId="1259ECB5" w14:textId="77777777" w:rsidR="00CF764F" w:rsidRPr="0041742A" w:rsidRDefault="00CF764F" w:rsidP="009F1648">
            <w:pPr>
              <w:spacing w:beforeLines="30" w:before="108" w:line="240" w:lineRule="exact"/>
              <w:rPr>
                <w:rFonts w:ascii="微軟正黑體" w:eastAsia="微軟正黑體" w:hAnsi="微軟正黑體" w:cs="Calibri"/>
                <w:sz w:val="22"/>
                <w:szCs w:val="24"/>
                <w:lang w:eastAsia="zh-TW"/>
              </w:rPr>
            </w:pPr>
          </w:p>
        </w:tc>
        <w:tc>
          <w:tcPr>
            <w:tcW w:w="444" w:type="dxa"/>
          </w:tcPr>
          <w:p w14:paraId="1EDA9E25" w14:textId="77777777" w:rsidR="00CF764F" w:rsidRPr="0041742A" w:rsidRDefault="00CF764F" w:rsidP="009F1648">
            <w:pPr>
              <w:spacing w:beforeLines="30" w:before="108" w:line="240" w:lineRule="exact"/>
              <w:rPr>
                <w:rFonts w:ascii="微軟正黑體" w:eastAsia="微軟正黑體" w:hAnsi="微軟正黑體" w:cs="Calibri"/>
                <w:sz w:val="22"/>
                <w:szCs w:val="24"/>
                <w:lang w:eastAsia="zh-TW"/>
              </w:rPr>
            </w:pPr>
          </w:p>
        </w:tc>
        <w:tc>
          <w:tcPr>
            <w:tcW w:w="444" w:type="dxa"/>
          </w:tcPr>
          <w:p w14:paraId="43F1A25F" w14:textId="77777777" w:rsidR="00CF764F" w:rsidRPr="0041742A" w:rsidRDefault="00CF764F" w:rsidP="009F1648">
            <w:pPr>
              <w:spacing w:beforeLines="30" w:before="108" w:line="240" w:lineRule="exact"/>
              <w:rPr>
                <w:rFonts w:ascii="微軟正黑體" w:eastAsia="微軟正黑體" w:hAnsi="微軟正黑體" w:cs="Calibri"/>
                <w:sz w:val="22"/>
                <w:szCs w:val="24"/>
                <w:lang w:eastAsia="zh-TW"/>
              </w:rPr>
            </w:pPr>
          </w:p>
        </w:tc>
        <w:tc>
          <w:tcPr>
            <w:tcW w:w="730" w:type="dxa"/>
          </w:tcPr>
          <w:p w14:paraId="27EEE171" w14:textId="77777777" w:rsidR="00CF764F" w:rsidRPr="0041742A" w:rsidRDefault="00CF764F" w:rsidP="009F1648">
            <w:pPr>
              <w:spacing w:beforeLines="30" w:before="108" w:line="240" w:lineRule="exact"/>
              <w:rPr>
                <w:rFonts w:ascii="微軟正黑體" w:eastAsia="微軟正黑體" w:hAnsi="微軟正黑體" w:cs="Calibri"/>
                <w:sz w:val="22"/>
                <w:szCs w:val="24"/>
                <w:lang w:eastAsia="zh-TW"/>
              </w:rPr>
            </w:pPr>
          </w:p>
        </w:tc>
      </w:tr>
      <w:tr w:rsidR="00CF764F" w:rsidRPr="0041742A" w14:paraId="5E5353D1" w14:textId="77777777" w:rsidTr="00933B80">
        <w:trPr>
          <w:trHeight w:val="704"/>
        </w:trPr>
        <w:tc>
          <w:tcPr>
            <w:tcW w:w="1843" w:type="dxa"/>
            <w:vAlign w:val="center"/>
          </w:tcPr>
          <w:p w14:paraId="5F6B574E" w14:textId="77777777" w:rsidR="00CF764F" w:rsidRPr="0044761B" w:rsidRDefault="00CF764F" w:rsidP="007F1438">
            <w:pPr>
              <w:snapToGrid w:val="0"/>
              <w:spacing w:line="0" w:lineRule="atLeast"/>
              <w:rPr>
                <w:rFonts w:ascii="微軟正黑體" w:eastAsia="微軟正黑體" w:hAnsi="微軟正黑體" w:cs="Calibri"/>
                <w:b/>
                <w:sz w:val="22"/>
                <w:szCs w:val="24"/>
                <w:lang w:eastAsia="zh-TW"/>
              </w:rPr>
            </w:pPr>
            <w:r w:rsidRPr="0044761B">
              <w:rPr>
                <w:rFonts w:ascii="微軟正黑體" w:eastAsia="微軟正黑體" w:hAnsi="微軟正黑體" w:cs="Calibri"/>
                <w:b/>
                <w:sz w:val="22"/>
                <w:szCs w:val="24"/>
                <w:lang w:eastAsia="zh-TW"/>
              </w:rPr>
              <w:t>贈品寄送地址</w:t>
            </w:r>
          </w:p>
          <w:p w14:paraId="744B654B" w14:textId="306F63C1" w:rsidR="00D04943" w:rsidRPr="0041742A" w:rsidRDefault="00D04943" w:rsidP="007F1438">
            <w:pPr>
              <w:snapToGrid w:val="0"/>
              <w:spacing w:line="0" w:lineRule="atLeast"/>
              <w:rPr>
                <w:rFonts w:ascii="微軟正黑體" w:eastAsia="微軟正黑體" w:hAnsi="微軟正黑體" w:cs="Calibri"/>
                <w:sz w:val="22"/>
                <w:szCs w:val="24"/>
                <w:lang w:eastAsia="zh-TW"/>
              </w:rPr>
            </w:pPr>
            <w:r w:rsidRPr="0041742A">
              <w:rPr>
                <w:rFonts w:ascii="微軟正黑體" w:eastAsia="微軟正黑體" w:hAnsi="微軟正黑體" w:cs="Calibri"/>
                <w:sz w:val="22"/>
                <w:szCs w:val="24"/>
                <w:lang w:eastAsia="zh-TW"/>
              </w:rPr>
              <w:t>(</w:t>
            </w:r>
            <w:r w:rsidRPr="0041742A">
              <w:rPr>
                <w:rFonts w:ascii="微軟正黑體" w:eastAsia="微軟正黑體" w:hAnsi="微軟正黑體" w:cs="Calibri"/>
                <w:sz w:val="20"/>
                <w:szCs w:val="24"/>
                <w:lang w:eastAsia="zh-TW"/>
              </w:rPr>
              <w:t>請填白天可簽收包裹的</w:t>
            </w:r>
            <w:r w:rsidR="00E45303">
              <w:rPr>
                <w:rFonts w:ascii="微軟正黑體" w:eastAsia="微軟正黑體" w:hAnsi="微軟正黑體" w:cs="Calibri" w:hint="eastAsia"/>
                <w:sz w:val="20"/>
                <w:szCs w:val="24"/>
                <w:lang w:eastAsia="zh-TW"/>
              </w:rPr>
              <w:t>完整</w:t>
            </w:r>
            <w:r w:rsidRPr="0041742A">
              <w:rPr>
                <w:rFonts w:ascii="微軟正黑體" w:eastAsia="微軟正黑體" w:hAnsi="微軟正黑體" w:cs="Calibri"/>
                <w:sz w:val="20"/>
                <w:szCs w:val="24"/>
                <w:lang w:eastAsia="zh-TW"/>
              </w:rPr>
              <w:t>地址</w:t>
            </w:r>
            <w:r w:rsidRPr="0041742A">
              <w:rPr>
                <w:rFonts w:ascii="微軟正黑體" w:eastAsia="微軟正黑體" w:hAnsi="微軟正黑體" w:cs="Calibri"/>
                <w:sz w:val="22"/>
                <w:szCs w:val="24"/>
                <w:lang w:eastAsia="zh-TW"/>
              </w:rPr>
              <w:t>)</w:t>
            </w:r>
          </w:p>
        </w:tc>
        <w:tc>
          <w:tcPr>
            <w:tcW w:w="8789" w:type="dxa"/>
            <w:gridSpan w:val="13"/>
          </w:tcPr>
          <w:p w14:paraId="0B79E503" w14:textId="109280FE" w:rsidR="00CF764F" w:rsidRPr="0041742A" w:rsidRDefault="00EF5E58" w:rsidP="00D04943">
            <w:pPr>
              <w:spacing w:line="0" w:lineRule="atLeast"/>
              <w:jc w:val="right"/>
              <w:rPr>
                <w:rFonts w:ascii="微軟正黑體" w:eastAsia="微軟正黑體" w:hAnsi="微軟正黑體" w:cs="Calibri"/>
                <w:sz w:val="22"/>
                <w:szCs w:val="24"/>
                <w:u w:val="single"/>
                <w:lang w:eastAsia="zh-TW"/>
              </w:rPr>
            </w:pPr>
            <w:r w:rsidRPr="0041742A">
              <w:rPr>
                <w:rFonts w:ascii="微軟正黑體" w:eastAsia="微軟正黑體" w:hAnsi="微軟正黑體" w:cs="Calibri"/>
                <w:sz w:val="22"/>
                <w:szCs w:val="24"/>
                <w:lang w:eastAsia="zh-TW"/>
              </w:rPr>
              <w:t xml:space="preserve">   </w:t>
            </w:r>
            <w:r w:rsidR="00D350D4" w:rsidRPr="0041742A">
              <w:rPr>
                <w:rFonts w:ascii="微軟正黑體" w:eastAsia="微軟正黑體" w:hAnsi="微軟正黑體" w:cs="Calibri"/>
                <w:sz w:val="22"/>
                <w:szCs w:val="24"/>
                <w:lang w:eastAsia="zh-TW"/>
              </w:rPr>
              <w:t xml:space="preserve">                            </w:t>
            </w:r>
            <w:r w:rsidRPr="0041742A">
              <w:rPr>
                <w:rFonts w:ascii="微軟正黑體" w:eastAsia="微軟正黑體" w:hAnsi="微軟正黑體" w:cs="Calibri"/>
                <w:sz w:val="22"/>
                <w:szCs w:val="24"/>
                <w:lang w:eastAsia="zh-TW"/>
              </w:rPr>
              <w:t xml:space="preserve">        </w:t>
            </w:r>
          </w:p>
        </w:tc>
      </w:tr>
      <w:tr w:rsidR="0048234E" w:rsidRPr="0044761B" w14:paraId="166770EC" w14:textId="77777777" w:rsidTr="00933B80">
        <w:trPr>
          <w:trHeight w:val="321"/>
        </w:trPr>
        <w:tc>
          <w:tcPr>
            <w:tcW w:w="1843" w:type="dxa"/>
            <w:vAlign w:val="center"/>
          </w:tcPr>
          <w:p w14:paraId="3DC36DD0" w14:textId="77777777" w:rsidR="0048234E" w:rsidRPr="0044761B" w:rsidRDefault="0048234E" w:rsidP="0048234E">
            <w:pPr>
              <w:jc w:val="center"/>
              <w:rPr>
                <w:rFonts w:ascii="微軟正黑體" w:eastAsia="微軟正黑體" w:hAnsi="微軟正黑體" w:cs="Calibri"/>
                <w:sz w:val="22"/>
                <w:szCs w:val="24"/>
                <w:highlight w:val="yellow"/>
                <w:lang w:eastAsia="zh-TW"/>
              </w:rPr>
            </w:pPr>
            <w:r w:rsidRPr="0044761B">
              <w:rPr>
                <w:rFonts w:ascii="微軟正黑體" w:eastAsia="微軟正黑體" w:hAnsi="微軟正黑體"/>
                <w:sz w:val="22"/>
                <w:lang w:eastAsia="zh-TW"/>
              </w:rPr>
              <w:t>市話</w:t>
            </w:r>
          </w:p>
        </w:tc>
        <w:tc>
          <w:tcPr>
            <w:tcW w:w="3284" w:type="dxa"/>
            <w:gridSpan w:val="2"/>
            <w:vAlign w:val="center"/>
          </w:tcPr>
          <w:p w14:paraId="0D58AC31" w14:textId="77777777" w:rsidR="0048234E" w:rsidRPr="0044761B" w:rsidRDefault="0048234E" w:rsidP="001C40AD">
            <w:pPr>
              <w:rPr>
                <w:rFonts w:ascii="微軟正黑體" w:eastAsia="微軟正黑體" w:hAnsi="微軟正黑體" w:cs="Calibri"/>
                <w:sz w:val="22"/>
                <w:szCs w:val="24"/>
                <w:highlight w:val="yellow"/>
                <w:lang w:eastAsia="zh-TW"/>
              </w:rPr>
            </w:pPr>
          </w:p>
        </w:tc>
        <w:tc>
          <w:tcPr>
            <w:tcW w:w="1222" w:type="dxa"/>
            <w:gridSpan w:val="2"/>
            <w:tcBorders>
              <w:bottom w:val="nil"/>
            </w:tcBorders>
            <w:vAlign w:val="center"/>
          </w:tcPr>
          <w:p w14:paraId="1DD28F4C" w14:textId="77777777" w:rsidR="0048234E" w:rsidRPr="0044761B" w:rsidRDefault="0048234E" w:rsidP="001C40AD">
            <w:pPr>
              <w:rPr>
                <w:rFonts w:ascii="微軟正黑體" w:eastAsia="微軟正黑體" w:hAnsi="微軟正黑體" w:cs="Calibri"/>
                <w:sz w:val="22"/>
                <w:szCs w:val="24"/>
                <w:highlight w:val="yellow"/>
                <w:lang w:eastAsia="zh-TW"/>
              </w:rPr>
            </w:pPr>
            <w:r w:rsidRPr="0044761B">
              <w:rPr>
                <w:rFonts w:ascii="微軟正黑體" w:eastAsia="微軟正黑體" w:hAnsi="微軟正黑體" w:cs="Calibri"/>
                <w:sz w:val="22"/>
                <w:szCs w:val="24"/>
                <w:lang w:eastAsia="zh-TW"/>
              </w:rPr>
              <w:t>行動電話</w:t>
            </w:r>
          </w:p>
        </w:tc>
        <w:tc>
          <w:tcPr>
            <w:tcW w:w="4283" w:type="dxa"/>
            <w:gridSpan w:val="9"/>
            <w:vAlign w:val="center"/>
          </w:tcPr>
          <w:p w14:paraId="31D012A1" w14:textId="77777777" w:rsidR="0048234E" w:rsidRPr="0044761B" w:rsidRDefault="0048234E" w:rsidP="0048234E">
            <w:pPr>
              <w:rPr>
                <w:rFonts w:ascii="微軟正黑體" w:eastAsia="微軟正黑體" w:hAnsi="微軟正黑體" w:cs="Calibri"/>
                <w:sz w:val="22"/>
                <w:szCs w:val="24"/>
                <w:highlight w:val="yellow"/>
                <w:lang w:eastAsia="zh-TW"/>
              </w:rPr>
            </w:pPr>
          </w:p>
        </w:tc>
      </w:tr>
      <w:tr w:rsidR="001C40AD" w:rsidRPr="0041742A" w14:paraId="509B4CB9" w14:textId="77777777" w:rsidTr="00933B80">
        <w:trPr>
          <w:trHeight w:val="306"/>
        </w:trPr>
        <w:tc>
          <w:tcPr>
            <w:tcW w:w="5127" w:type="dxa"/>
            <w:gridSpan w:val="3"/>
            <w:vAlign w:val="center"/>
          </w:tcPr>
          <w:p w14:paraId="1963DDAF" w14:textId="77777777" w:rsidR="001C40AD" w:rsidRPr="0041742A" w:rsidRDefault="001C40AD" w:rsidP="001C40AD">
            <w:pPr>
              <w:jc w:val="center"/>
              <w:rPr>
                <w:rFonts w:ascii="微軟正黑體" w:eastAsia="微軟正黑體" w:hAnsi="微軟正黑體" w:cs="Calibri"/>
                <w:sz w:val="22"/>
                <w:szCs w:val="24"/>
                <w:highlight w:val="yellow"/>
                <w:lang w:eastAsia="zh-TW"/>
              </w:rPr>
            </w:pPr>
            <w:r w:rsidRPr="0041742A">
              <w:rPr>
                <w:rFonts w:ascii="微軟正黑體" w:eastAsia="微軟正黑體" w:hAnsi="微軟正黑體" w:cs="Calibri"/>
                <w:sz w:val="22"/>
                <w:szCs w:val="24"/>
                <w:highlight w:val="lightGray"/>
                <w:lang w:eastAsia="zh-TW"/>
              </w:rPr>
              <w:t>身分證</w:t>
            </w:r>
            <w:r w:rsidRPr="0041742A">
              <w:rPr>
                <w:rFonts w:ascii="微軟正黑體" w:eastAsia="微軟正黑體" w:hAnsi="微軟正黑體" w:cs="Calibri"/>
                <w:b/>
                <w:sz w:val="22"/>
                <w:szCs w:val="24"/>
                <w:highlight w:val="lightGray"/>
                <w:lang w:eastAsia="zh-TW"/>
              </w:rPr>
              <w:t>正面</w:t>
            </w:r>
            <w:r w:rsidRPr="0041742A">
              <w:rPr>
                <w:rFonts w:ascii="微軟正黑體" w:eastAsia="微軟正黑體" w:hAnsi="微軟正黑體" w:cs="Calibri"/>
                <w:sz w:val="22"/>
                <w:szCs w:val="24"/>
                <w:highlight w:val="lightGray"/>
                <w:lang w:eastAsia="zh-TW"/>
              </w:rPr>
              <w:t>影</w:t>
            </w:r>
            <w:proofErr w:type="gramStart"/>
            <w:r w:rsidRPr="0041742A">
              <w:rPr>
                <w:rFonts w:ascii="微軟正黑體" w:eastAsia="微軟正黑體" w:hAnsi="微軟正黑體" w:cs="Calibri"/>
                <w:sz w:val="22"/>
                <w:szCs w:val="24"/>
                <w:highlight w:val="lightGray"/>
                <w:lang w:eastAsia="zh-TW"/>
              </w:rPr>
              <w:t>本浮貼處</w:t>
            </w:r>
            <w:proofErr w:type="gramEnd"/>
            <w:r w:rsidRPr="0041742A">
              <w:rPr>
                <w:rFonts w:ascii="微軟正黑體" w:eastAsia="微軟正黑體" w:hAnsi="微軟正黑體" w:cstheme="minorHAnsi"/>
                <w:sz w:val="22"/>
                <w:szCs w:val="22"/>
                <w:lang w:eastAsia="zh-TW"/>
              </w:rPr>
              <w:t>(須清晰可辨)</w:t>
            </w:r>
          </w:p>
        </w:tc>
        <w:tc>
          <w:tcPr>
            <w:tcW w:w="5505" w:type="dxa"/>
            <w:gridSpan w:val="11"/>
            <w:vAlign w:val="center"/>
          </w:tcPr>
          <w:p w14:paraId="273C5526" w14:textId="77777777" w:rsidR="001C40AD" w:rsidRPr="0041742A" w:rsidRDefault="001C40AD" w:rsidP="001C40AD">
            <w:pPr>
              <w:jc w:val="center"/>
              <w:rPr>
                <w:rFonts w:ascii="微軟正黑體" w:eastAsia="微軟正黑體" w:hAnsi="微軟正黑體" w:cs="Calibri"/>
                <w:sz w:val="22"/>
                <w:szCs w:val="24"/>
                <w:highlight w:val="yellow"/>
                <w:lang w:eastAsia="zh-TW"/>
              </w:rPr>
            </w:pPr>
            <w:r w:rsidRPr="0041742A">
              <w:rPr>
                <w:rFonts w:ascii="微軟正黑體" w:eastAsia="微軟正黑體" w:hAnsi="微軟正黑體" w:cs="Calibri"/>
                <w:sz w:val="22"/>
                <w:szCs w:val="24"/>
                <w:highlight w:val="lightGray"/>
                <w:lang w:eastAsia="zh-TW"/>
              </w:rPr>
              <w:t>身分證</w:t>
            </w:r>
            <w:r w:rsidRPr="0041742A">
              <w:rPr>
                <w:rFonts w:ascii="微軟正黑體" w:eastAsia="微軟正黑體" w:hAnsi="微軟正黑體" w:cs="Calibri"/>
                <w:b/>
                <w:sz w:val="22"/>
                <w:szCs w:val="24"/>
                <w:highlight w:val="lightGray"/>
                <w:lang w:eastAsia="zh-TW"/>
              </w:rPr>
              <w:t>反面</w:t>
            </w:r>
            <w:r w:rsidRPr="0041742A">
              <w:rPr>
                <w:rFonts w:ascii="微軟正黑體" w:eastAsia="微軟正黑體" w:hAnsi="微軟正黑體" w:cs="Calibri"/>
                <w:sz w:val="22"/>
                <w:szCs w:val="24"/>
                <w:highlight w:val="lightGray"/>
                <w:lang w:eastAsia="zh-TW"/>
              </w:rPr>
              <w:t>影</w:t>
            </w:r>
            <w:proofErr w:type="gramStart"/>
            <w:r w:rsidRPr="0041742A">
              <w:rPr>
                <w:rFonts w:ascii="微軟正黑體" w:eastAsia="微軟正黑體" w:hAnsi="微軟正黑體" w:cs="Calibri"/>
                <w:sz w:val="22"/>
                <w:szCs w:val="24"/>
                <w:highlight w:val="lightGray"/>
                <w:lang w:eastAsia="zh-TW"/>
              </w:rPr>
              <w:t>本浮貼處</w:t>
            </w:r>
            <w:proofErr w:type="gramEnd"/>
            <w:r w:rsidRPr="0041742A">
              <w:rPr>
                <w:rFonts w:ascii="微軟正黑體" w:eastAsia="微軟正黑體" w:hAnsi="微軟正黑體" w:cstheme="minorHAnsi"/>
                <w:sz w:val="22"/>
                <w:szCs w:val="22"/>
                <w:lang w:eastAsia="zh-TW"/>
              </w:rPr>
              <w:t>(須清晰可辨)</w:t>
            </w:r>
          </w:p>
        </w:tc>
      </w:tr>
      <w:tr w:rsidR="001C40AD" w:rsidRPr="0041742A" w14:paraId="73C442C3" w14:textId="77777777" w:rsidTr="00933B80">
        <w:trPr>
          <w:trHeight w:val="1024"/>
        </w:trPr>
        <w:tc>
          <w:tcPr>
            <w:tcW w:w="10632" w:type="dxa"/>
            <w:gridSpan w:val="14"/>
          </w:tcPr>
          <w:p w14:paraId="5249C981" w14:textId="013D20E0" w:rsidR="001C40AD" w:rsidRPr="0041742A" w:rsidRDefault="0044761B" w:rsidP="001C40AD">
            <w:pPr>
              <w:rPr>
                <w:rFonts w:ascii="微軟正黑體" w:eastAsia="微軟正黑體" w:hAnsi="微軟正黑體"/>
                <w:lang w:eastAsia="zh-TW"/>
              </w:rPr>
            </w:pPr>
            <w:r w:rsidRPr="0041742A">
              <w:rPr>
                <w:rFonts w:ascii="微軟正黑體" w:eastAsia="微軟正黑體" w:hAnsi="微軟正黑體" w:cstheme="minorHAnsi"/>
                <w:noProof/>
                <w:sz w:val="22"/>
                <w:szCs w:val="22"/>
                <w:lang w:eastAsia="zh-TW"/>
              </w:rPr>
              <mc:AlternateContent>
                <mc:Choice Requires="wps">
                  <w:drawing>
                    <wp:anchor distT="45720" distB="45720" distL="114300" distR="114300" simplePos="0" relativeHeight="251668480" behindDoc="0" locked="0" layoutInCell="1" allowOverlap="1" wp14:anchorId="7D764274" wp14:editId="00089018">
                      <wp:simplePos x="0" y="0"/>
                      <wp:positionH relativeFrom="margin">
                        <wp:posOffset>517134</wp:posOffset>
                      </wp:positionH>
                      <wp:positionV relativeFrom="paragraph">
                        <wp:posOffset>53975</wp:posOffset>
                      </wp:positionV>
                      <wp:extent cx="5626100" cy="49530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495300"/>
                              </a:xfrm>
                              <a:prstGeom prst="rect">
                                <a:avLst/>
                              </a:prstGeom>
                              <a:noFill/>
                              <a:ln w="9525">
                                <a:noFill/>
                                <a:prstDash val="dashDot"/>
                                <a:miter lim="800000"/>
                                <a:headEnd/>
                                <a:tailEnd/>
                              </a:ln>
                            </wps:spPr>
                            <wps:txbx>
                              <w:txbxContent>
                                <w:p w14:paraId="5F197071" w14:textId="77777777" w:rsidR="001C40AD" w:rsidRPr="00163144" w:rsidRDefault="001C40AD" w:rsidP="00163144">
                                  <w:pPr>
                                    <w:spacing w:line="320" w:lineRule="exact"/>
                                    <w:rPr>
                                      <w:rFonts w:asciiTheme="majorEastAsia" w:eastAsiaTheme="majorEastAsia" w:hAnsiTheme="majorEastAsia"/>
                                      <w:color w:val="FF0000"/>
                                      <w:sz w:val="22"/>
                                      <w:szCs w:val="22"/>
                                      <w:lang w:eastAsia="zh-TW"/>
                                    </w:rPr>
                                  </w:pPr>
                                  <w:r w:rsidRPr="00163144">
                                    <w:rPr>
                                      <w:rFonts w:asciiTheme="majorEastAsia" w:eastAsiaTheme="majorEastAsia" w:hAnsiTheme="majorEastAsia" w:cs="Calibri" w:hint="eastAsia"/>
                                      <w:color w:val="FF0000"/>
                                      <w:sz w:val="22"/>
                                      <w:szCs w:val="22"/>
                                      <w:lang w:eastAsia="zh-TW"/>
                                    </w:rPr>
                                    <w:t>中獎人須年滿20歲，未滿20歲者須附上法定代理人簽章，並提供法定代理人身分證証明文件影本並由法定代理人協同辦理領獎及一切相關手續。</w:t>
                                  </w:r>
                                </w:p>
                                <w:p w14:paraId="6DFB949C" w14:textId="77777777" w:rsidR="001C40AD" w:rsidRPr="00CB6B78" w:rsidRDefault="001C40AD" w:rsidP="00163144">
                                  <w:pPr>
                                    <w:spacing w:line="0" w:lineRule="atLeast"/>
                                    <w:rPr>
                                      <w:rFonts w:ascii="微軟正黑體" w:eastAsia="微軟正黑體" w:hAnsi="微軟正黑體"/>
                                      <w:b/>
                                      <w:color w:val="FF0000"/>
                                      <w:szCs w:val="24"/>
                                      <w:lang w:eastAsia="zh-TW"/>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D764274" id="_x0000_t202" coordsize="21600,21600" o:spt="202" path="m,l,21600r21600,l21600,xe">
                      <v:stroke joinstyle="miter"/>
                      <v:path gradientshapeok="t" o:connecttype="rect"/>
                    </v:shapetype>
                    <v:shape id="文字方塊 2" o:spid="_x0000_s1026" type="#_x0000_t202" style="position:absolute;margin-left:40.7pt;margin-top:4.25pt;width:443pt;height:3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" filled="f" stroked="f">
                      <v:stroke dashstyle="dashDot"/>
                      <v:textbox>
                        <w:txbxContent>
                          <w:p w14:paraId="5F197071" w14:textId="77777777" w:rsidR="001C40AD" w:rsidRPr="00163144" w:rsidRDefault="001C40AD" w:rsidP="00163144">
                            <w:pPr>
                              <w:spacing w:line="320" w:lineRule="exact"/>
                              <w:rPr>
                                <w:rFonts w:asciiTheme="majorEastAsia" w:eastAsiaTheme="majorEastAsia" w:hAnsiTheme="majorEastAsia"/>
                                <w:color w:val="FF0000"/>
                                <w:sz w:val="22"/>
                                <w:szCs w:val="22"/>
                                <w:lang w:eastAsia="zh-TW"/>
                              </w:rPr>
                            </w:pPr>
                            <w:r w:rsidRPr="00163144">
                              <w:rPr>
                                <w:rFonts w:asciiTheme="majorEastAsia" w:eastAsiaTheme="majorEastAsia" w:hAnsiTheme="majorEastAsia" w:cs="Calibri" w:hint="eastAsia"/>
                                <w:color w:val="FF0000"/>
                                <w:sz w:val="22"/>
                                <w:szCs w:val="22"/>
                                <w:lang w:eastAsia="zh-TW"/>
                              </w:rPr>
                              <w:t>中獎人須年滿20歲，未滿20歲者須附上法定代理人簽章，並提供法定代理人身分證証明文件影本並由法定代理人協同辦理領獎及一切相關手續。</w:t>
                            </w:r>
                          </w:p>
                          <w:p w14:paraId="6DFB949C" w14:textId="77777777" w:rsidR="001C40AD" w:rsidRPr="00CB6B78" w:rsidRDefault="001C40AD" w:rsidP="00163144">
                            <w:pPr>
                              <w:spacing w:line="0" w:lineRule="atLeast"/>
                              <w:rPr>
                                <w:rFonts w:ascii="微軟正黑體" w:eastAsia="微軟正黑體" w:hAnsi="微軟正黑體"/>
                                <w:b/>
                                <w:color w:val="FF0000"/>
                                <w:szCs w:val="24"/>
                                <w:lang w:eastAsia="zh-TW"/>
                              </w:rPr>
                            </w:pPr>
                          </w:p>
                        </w:txbxContent>
                      </v:textbox>
                      <w10:wrap anchorx="margin"/>
                    </v:shape>
                  </w:pict>
                </mc:Fallback>
              </mc:AlternateContent>
            </w:r>
          </w:p>
        </w:tc>
      </w:tr>
    </w:tbl>
    <w:p w14:paraId="41A22D4D" w14:textId="36F6D249" w:rsidR="006D24B3" w:rsidRPr="0041742A" w:rsidRDefault="00F94EA3" w:rsidP="00722C6D">
      <w:pPr>
        <w:pStyle w:val="Default"/>
        <w:snapToGrid w:val="0"/>
        <w:jc w:val="center"/>
        <w:rPr>
          <w:rFonts w:hAnsi="微軟正黑體" w:cs="Calibri"/>
          <w:bCs/>
          <w:noProof/>
          <w:sz w:val="8"/>
        </w:rPr>
      </w:pPr>
      <w:r w:rsidRPr="0041742A">
        <w:rPr>
          <w:rFonts w:hAnsi="微軟正黑體" w:cs="Calibri"/>
          <w:sz w:val="22"/>
        </w:rPr>
        <w:t>詳細閱讀及填妥</w:t>
      </w:r>
      <w:r w:rsidR="006D24B3" w:rsidRPr="0041742A">
        <w:rPr>
          <w:rFonts w:hAnsi="微軟正黑體" w:cs="Calibri"/>
          <w:sz w:val="22"/>
        </w:rPr>
        <w:t>表格，並備妥領獎所需文件，於</w:t>
      </w:r>
      <w:r w:rsidR="006D24B3" w:rsidRPr="00E45303">
        <w:rPr>
          <w:rFonts w:hAnsi="微軟正黑體" w:cs="Calibri"/>
          <w:b/>
          <w:bCs/>
          <w:color w:val="0000FF"/>
          <w:sz w:val="22"/>
          <w:highlight w:val="yellow"/>
          <w:u w:val="single"/>
        </w:rPr>
        <w:t>20</w:t>
      </w:r>
      <w:r w:rsidR="006D24B3" w:rsidRPr="00E45303">
        <w:rPr>
          <w:rFonts w:hAnsi="微軟正黑體" w:cs="Calibri" w:hint="eastAsia"/>
          <w:b/>
          <w:bCs/>
          <w:color w:val="0000FF"/>
          <w:sz w:val="22"/>
          <w:highlight w:val="yellow"/>
          <w:u w:val="single"/>
        </w:rPr>
        <w:t>2</w:t>
      </w:r>
      <w:r w:rsidR="00E45303" w:rsidRPr="00E45303">
        <w:rPr>
          <w:rFonts w:hAnsi="微軟正黑體" w:cs="Calibri" w:hint="eastAsia"/>
          <w:b/>
          <w:bCs/>
          <w:color w:val="0000FF"/>
          <w:sz w:val="22"/>
          <w:highlight w:val="yellow"/>
          <w:u w:val="single"/>
        </w:rPr>
        <w:t>5</w:t>
      </w:r>
      <w:r w:rsidR="006D24B3" w:rsidRPr="00E45303">
        <w:rPr>
          <w:rFonts w:hAnsi="微軟正黑體" w:cs="Calibri"/>
          <w:b/>
          <w:bCs/>
          <w:color w:val="0000FF"/>
          <w:sz w:val="22"/>
          <w:highlight w:val="yellow"/>
          <w:u w:val="single"/>
        </w:rPr>
        <w:t>/</w:t>
      </w:r>
      <w:r w:rsidR="00722C6D" w:rsidRPr="00E45303">
        <w:rPr>
          <w:rFonts w:hAnsi="微軟正黑體" w:cs="Calibri"/>
          <w:b/>
          <w:bCs/>
          <w:color w:val="0000FF"/>
          <w:sz w:val="22"/>
          <w:highlight w:val="yellow"/>
          <w:u w:val="single"/>
        </w:rPr>
        <w:t>0</w:t>
      </w:r>
      <w:r w:rsidR="00D81483" w:rsidRPr="00E45303">
        <w:rPr>
          <w:rFonts w:hAnsi="微軟正黑體" w:cs="Calibri"/>
          <w:b/>
          <w:bCs/>
          <w:color w:val="0000FF"/>
          <w:sz w:val="22"/>
          <w:highlight w:val="yellow"/>
          <w:u w:val="single"/>
        </w:rPr>
        <w:t>7</w:t>
      </w:r>
      <w:r w:rsidR="006D24B3" w:rsidRPr="00E45303">
        <w:rPr>
          <w:rFonts w:hAnsi="微軟正黑體" w:cs="Calibri"/>
          <w:b/>
          <w:bCs/>
          <w:color w:val="0000FF"/>
          <w:sz w:val="22"/>
          <w:highlight w:val="yellow"/>
          <w:u w:val="single"/>
        </w:rPr>
        <w:t>/</w:t>
      </w:r>
      <w:r w:rsidR="00FB3C78" w:rsidRPr="00E45303">
        <w:rPr>
          <w:rFonts w:hAnsi="微軟正黑體" w:cs="Calibri"/>
          <w:b/>
          <w:bCs/>
          <w:color w:val="0000FF"/>
          <w:sz w:val="22"/>
          <w:highlight w:val="yellow"/>
          <w:u w:val="single"/>
        </w:rPr>
        <w:t>1</w:t>
      </w:r>
      <w:r w:rsidR="00163144" w:rsidRPr="00E45303">
        <w:rPr>
          <w:rFonts w:hAnsi="微軟正黑體" w:cs="Calibri" w:hint="eastAsia"/>
          <w:b/>
          <w:bCs/>
          <w:color w:val="0000FF"/>
          <w:sz w:val="22"/>
          <w:highlight w:val="yellow"/>
          <w:u w:val="single"/>
        </w:rPr>
        <w:t>5</w:t>
      </w:r>
      <w:r w:rsidR="006D24B3" w:rsidRPr="00970C1E">
        <w:rPr>
          <w:rFonts w:hAnsi="微軟正黑體" w:cs="Calibri"/>
          <w:color w:val="0000FF"/>
          <w:sz w:val="22"/>
          <w:highlight w:val="yellow"/>
          <w:u w:val="single"/>
        </w:rPr>
        <w:t>前</w:t>
      </w:r>
      <w:r w:rsidR="006D24B3" w:rsidRPr="00970C1E">
        <w:rPr>
          <w:rFonts w:hAnsi="微軟正黑體" w:cs="Calibri"/>
          <w:color w:val="0000FF"/>
          <w:sz w:val="22"/>
          <w:u w:val="single"/>
        </w:rPr>
        <w:t>(以郵戳為憑)</w:t>
      </w:r>
      <w:r w:rsidR="006D24B3" w:rsidRPr="00722C6D">
        <w:rPr>
          <w:rFonts w:hAnsi="微軟正黑體" w:cs="Calibri"/>
          <w:color w:val="0000FF"/>
          <w:sz w:val="22"/>
          <w:u w:val="single"/>
        </w:rPr>
        <w:t>，以掛號</w:t>
      </w:r>
      <w:r w:rsidR="006D24B3" w:rsidRPr="00722C6D">
        <w:rPr>
          <w:rFonts w:hAnsi="微軟正黑體" w:cs="Calibri" w:hint="eastAsia"/>
          <w:color w:val="0000FF"/>
          <w:sz w:val="22"/>
          <w:u w:val="single"/>
        </w:rPr>
        <w:t>或快遞</w:t>
      </w:r>
      <w:r w:rsidR="006D24B3" w:rsidRPr="00722C6D">
        <w:rPr>
          <w:rFonts w:hAnsi="微軟正黑體" w:cs="Calibri"/>
          <w:color w:val="0000FF"/>
          <w:sz w:val="22"/>
          <w:u w:val="single"/>
        </w:rPr>
        <w:t>信件寄回</w:t>
      </w:r>
      <w:r w:rsidRPr="0041742A">
        <w:rPr>
          <w:rFonts w:hAnsi="微軟正黑體" w:cs="Calibri"/>
          <w:sz w:val="22"/>
        </w:rPr>
        <w:br/>
      </w:r>
      <w:r w:rsidR="00711C94" w:rsidRPr="00970C1E">
        <w:rPr>
          <w:rFonts w:hAnsi="微軟正黑體" w:cs="Calibri" w:hint="eastAsia"/>
          <w:color w:val="0000FF"/>
          <w:sz w:val="22"/>
          <w:u w:val="single"/>
        </w:rPr>
        <w:t>104</w:t>
      </w:r>
      <w:r w:rsidR="00163144">
        <w:rPr>
          <w:rFonts w:hAnsi="微軟正黑體" w:cs="Calibri" w:hint="eastAsia"/>
          <w:color w:val="0000FF"/>
          <w:sz w:val="22"/>
          <w:u w:val="single"/>
        </w:rPr>
        <w:t>079</w:t>
      </w:r>
      <w:r w:rsidR="00711C94" w:rsidRPr="00970C1E">
        <w:rPr>
          <w:rFonts w:hAnsi="微軟正黑體" w:cs="Calibri" w:hint="eastAsia"/>
          <w:color w:val="0000FF"/>
          <w:sz w:val="22"/>
          <w:u w:val="single"/>
        </w:rPr>
        <w:t>台北市中山區復興北路368號5樓</w:t>
      </w:r>
      <w:r w:rsidR="006D24B3" w:rsidRPr="00970C1E">
        <w:rPr>
          <w:rFonts w:hAnsi="微軟正黑體" w:cs="Calibri"/>
          <w:color w:val="0000FF"/>
          <w:sz w:val="22"/>
          <w:u w:val="single"/>
        </w:rPr>
        <w:t>『</w:t>
      </w:r>
      <w:r w:rsidR="003C5FF6">
        <w:rPr>
          <w:rFonts w:hAnsi="微軟正黑體" w:cs="Calibri" w:hint="eastAsia"/>
          <w:color w:val="0000FF"/>
          <w:sz w:val="22"/>
          <w:u w:val="single"/>
        </w:rPr>
        <w:t>夏日</w:t>
      </w:r>
      <w:proofErr w:type="gramStart"/>
      <w:r w:rsidR="003C5FF6">
        <w:rPr>
          <w:rFonts w:hAnsi="微軟正黑體" w:cs="Calibri" w:hint="eastAsia"/>
          <w:color w:val="0000FF"/>
          <w:sz w:val="22"/>
          <w:u w:val="single"/>
        </w:rPr>
        <w:t>蜜</w:t>
      </w:r>
      <w:proofErr w:type="gramEnd"/>
      <w:r w:rsidR="003C5FF6">
        <w:rPr>
          <w:rFonts w:hAnsi="微軟正黑體" w:cs="Calibri" w:hint="eastAsia"/>
          <w:color w:val="0000FF"/>
          <w:sz w:val="22"/>
          <w:u w:val="single"/>
        </w:rPr>
        <w:t>活動小組</w:t>
      </w:r>
      <w:r w:rsidR="006D24B3" w:rsidRPr="00722C6D">
        <w:rPr>
          <w:rFonts w:hAnsi="微軟正黑體" w:cs="Calibri"/>
          <w:color w:val="0000FF"/>
          <w:sz w:val="22"/>
          <w:u w:val="single"/>
        </w:rPr>
        <w:t>收</w:t>
      </w:r>
      <w:r w:rsidR="00722C6D" w:rsidRPr="00970C1E">
        <w:rPr>
          <w:rFonts w:hAnsi="微軟正黑體" w:cs="Calibri"/>
          <w:color w:val="0000FF"/>
          <w:sz w:val="22"/>
          <w:u w:val="single"/>
        </w:rPr>
        <w:t>』</w:t>
      </w:r>
      <w:r w:rsidR="006D24B3" w:rsidRPr="0041742A">
        <w:rPr>
          <w:rFonts w:hAnsi="微軟正黑體" w:cs="Calibri"/>
          <w:sz w:val="22"/>
        </w:rPr>
        <w:t>，逾期或資料不齊全、不正確將視同</w:t>
      </w:r>
      <w:r w:rsidRPr="0041742A">
        <w:rPr>
          <w:rFonts w:hAnsi="微軟正黑體" w:cs="Calibri"/>
          <w:sz w:val="22"/>
        </w:rPr>
        <w:br/>
      </w:r>
      <w:r w:rsidR="006D24B3" w:rsidRPr="0041742A">
        <w:rPr>
          <w:rFonts w:hAnsi="微軟正黑體" w:cs="Calibri"/>
          <w:sz w:val="22"/>
        </w:rPr>
        <w:t>放棄，</w:t>
      </w:r>
      <w:r w:rsidR="006D24B3" w:rsidRPr="0041742A">
        <w:rPr>
          <w:rFonts w:hAnsi="微軟正黑體" w:cs="Calibri" w:hint="eastAsia"/>
          <w:sz w:val="22"/>
        </w:rPr>
        <w:t>寄回中獎文件不予退還，</w:t>
      </w:r>
      <w:r w:rsidR="006D24B3" w:rsidRPr="0041742A">
        <w:rPr>
          <w:rFonts w:hAnsi="微軟正黑體" w:cs="Calibri"/>
          <w:sz w:val="22"/>
        </w:rPr>
        <w:t>嘉士伯貿易股份有限公司有權取消得獎資格，謝謝您的參與及配合。</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5529"/>
      </w:tblGrid>
      <w:tr w:rsidR="00852148" w:rsidRPr="0041742A" w14:paraId="4AB1FF9F" w14:textId="77777777" w:rsidTr="00893826">
        <w:trPr>
          <w:trHeight w:val="900"/>
        </w:trPr>
        <w:tc>
          <w:tcPr>
            <w:tcW w:w="5103" w:type="dxa"/>
            <w:tcBorders>
              <w:top w:val="single" w:sz="4" w:space="0" w:color="auto"/>
              <w:left w:val="single" w:sz="4" w:space="0" w:color="auto"/>
              <w:bottom w:val="single" w:sz="4" w:space="0" w:color="auto"/>
              <w:right w:val="single" w:sz="4" w:space="0" w:color="auto"/>
            </w:tcBorders>
            <w:vAlign w:val="center"/>
          </w:tcPr>
          <w:p w14:paraId="53E6DB0B" w14:textId="77777777" w:rsidR="00852148" w:rsidRPr="0041742A" w:rsidRDefault="00852148" w:rsidP="00852148">
            <w:pPr>
              <w:spacing w:line="0" w:lineRule="atLeast"/>
              <w:jc w:val="center"/>
              <w:rPr>
                <w:rFonts w:ascii="微軟正黑體" w:eastAsia="微軟正黑體" w:hAnsi="微軟正黑體" w:cs="Calibri"/>
                <w:color w:val="000000"/>
                <w:sz w:val="22"/>
                <w:szCs w:val="24"/>
                <w:lang w:eastAsia="zh-TW"/>
              </w:rPr>
            </w:pPr>
            <w:r w:rsidRPr="0041742A">
              <w:rPr>
                <w:rFonts w:ascii="微軟正黑體" w:eastAsia="微軟正黑體" w:hAnsi="微軟正黑體" w:cs="Calibri"/>
                <w:sz w:val="22"/>
                <w:szCs w:val="24"/>
                <w:highlight w:val="lightGray"/>
                <w:lang w:eastAsia="zh-TW"/>
              </w:rPr>
              <w:t>中獎發票</w:t>
            </w:r>
            <w:r w:rsidRPr="0041742A">
              <w:rPr>
                <w:rFonts w:ascii="微軟正黑體" w:eastAsia="微軟正黑體" w:hAnsi="微軟正黑體" w:cs="Calibri"/>
                <w:b/>
                <w:sz w:val="22"/>
                <w:szCs w:val="24"/>
                <w:highlight w:val="lightGray"/>
                <w:lang w:eastAsia="zh-TW"/>
              </w:rPr>
              <w:t>正本</w:t>
            </w:r>
            <w:proofErr w:type="gramStart"/>
            <w:r w:rsidR="00F94EA3" w:rsidRPr="0041742A">
              <w:rPr>
                <w:rFonts w:ascii="微軟正黑體" w:eastAsia="微軟正黑體" w:hAnsi="微軟正黑體" w:cs="Calibri"/>
                <w:sz w:val="22"/>
                <w:szCs w:val="24"/>
                <w:highlight w:val="lightGray"/>
                <w:lang w:eastAsia="zh-TW"/>
              </w:rPr>
              <w:t>浮貼處</w:t>
            </w:r>
            <w:proofErr w:type="gramEnd"/>
          </w:p>
        </w:tc>
        <w:tc>
          <w:tcPr>
            <w:tcW w:w="5529" w:type="dxa"/>
            <w:tcBorders>
              <w:top w:val="single" w:sz="4" w:space="0" w:color="auto"/>
              <w:left w:val="single" w:sz="4" w:space="0" w:color="auto"/>
              <w:bottom w:val="single" w:sz="4" w:space="0" w:color="auto"/>
              <w:right w:val="single" w:sz="4" w:space="0" w:color="auto"/>
            </w:tcBorders>
            <w:vAlign w:val="center"/>
          </w:tcPr>
          <w:p w14:paraId="5A6E0B3D" w14:textId="77777777" w:rsidR="00852148" w:rsidRPr="0041742A" w:rsidRDefault="00852148" w:rsidP="00852148">
            <w:pPr>
              <w:jc w:val="center"/>
              <w:rPr>
                <w:rFonts w:ascii="微軟正黑體" w:eastAsia="微軟正黑體" w:hAnsi="微軟正黑體" w:cs="Calibri"/>
                <w:color w:val="000000"/>
                <w:sz w:val="22"/>
                <w:szCs w:val="24"/>
                <w:lang w:eastAsia="zh-TW"/>
              </w:rPr>
            </w:pPr>
            <w:r w:rsidRPr="0041742A">
              <w:rPr>
                <w:rFonts w:ascii="微軟正黑體" w:eastAsia="微軟正黑體" w:hAnsi="微軟正黑體" w:cs="Calibri" w:hint="eastAsia"/>
                <w:sz w:val="22"/>
                <w:szCs w:val="24"/>
                <w:highlight w:val="lightGray"/>
                <w:lang w:eastAsia="zh-TW"/>
              </w:rPr>
              <w:t>中獎發票</w:t>
            </w:r>
            <w:r w:rsidRPr="0041742A">
              <w:rPr>
                <w:rFonts w:ascii="微軟正黑體" w:eastAsia="微軟正黑體" w:hAnsi="微軟正黑體" w:cs="Calibri"/>
                <w:b/>
                <w:sz w:val="22"/>
                <w:szCs w:val="24"/>
                <w:highlight w:val="lightGray"/>
                <w:lang w:eastAsia="zh-TW"/>
              </w:rPr>
              <w:t>明</w:t>
            </w:r>
            <w:proofErr w:type="gramStart"/>
            <w:r w:rsidRPr="0041742A">
              <w:rPr>
                <w:rFonts w:ascii="微軟正黑體" w:eastAsia="微軟正黑體" w:hAnsi="微軟正黑體" w:cs="Calibri"/>
                <w:b/>
                <w:sz w:val="22"/>
                <w:szCs w:val="24"/>
                <w:highlight w:val="lightGray"/>
                <w:lang w:eastAsia="zh-TW"/>
              </w:rPr>
              <w:t>細</w:t>
            </w:r>
            <w:r w:rsidR="00F94EA3" w:rsidRPr="0041742A">
              <w:rPr>
                <w:rFonts w:ascii="微軟正黑體" w:eastAsia="微軟正黑體" w:hAnsi="微軟正黑體" w:cs="Calibri"/>
                <w:sz w:val="22"/>
                <w:szCs w:val="24"/>
                <w:highlight w:val="lightGray"/>
                <w:lang w:eastAsia="zh-TW"/>
              </w:rPr>
              <w:t>浮貼處</w:t>
            </w:r>
            <w:proofErr w:type="gramEnd"/>
          </w:p>
        </w:tc>
      </w:tr>
    </w:tbl>
    <w:p w14:paraId="75AE4649" w14:textId="4CF7D018" w:rsidR="001E4CBD" w:rsidRPr="001E4CBD" w:rsidRDefault="00CB064B" w:rsidP="009F1648">
      <w:pPr>
        <w:pStyle w:val="a6"/>
        <w:numPr>
          <w:ilvl w:val="0"/>
          <w:numId w:val="17"/>
        </w:numPr>
        <w:snapToGrid w:val="0"/>
        <w:spacing w:beforeLines="30" w:before="108" w:line="240" w:lineRule="exact"/>
        <w:ind w:leftChars="0"/>
        <w:outlineLvl w:val="0"/>
        <w:rPr>
          <w:rFonts w:ascii="微軟正黑體" w:eastAsia="微軟正黑體" w:hAnsi="微軟正黑體" w:cs="Calibri"/>
          <w:b/>
          <w:bCs/>
          <w:noProof/>
          <w:color w:val="000000" w:themeColor="text1"/>
          <w:sz w:val="22"/>
          <w:szCs w:val="24"/>
        </w:rPr>
      </w:pPr>
      <w:r w:rsidRPr="001E4CBD">
        <w:rPr>
          <w:rFonts w:ascii="微軟正黑體" w:eastAsia="微軟正黑體" w:hAnsi="微軟正黑體" w:cs="Calibri"/>
          <w:b/>
          <w:bCs/>
          <w:noProof/>
          <w:color w:val="000000" w:themeColor="text1"/>
          <w:sz w:val="22"/>
          <w:szCs w:val="24"/>
        </w:rPr>
        <w:t>注意事項</w:t>
      </w:r>
      <w:r w:rsidR="001E4CBD">
        <w:rPr>
          <w:rFonts w:ascii="微軟正黑體" w:eastAsia="微軟正黑體" w:hAnsi="微軟正黑體" w:cs="Calibri"/>
          <w:b/>
          <w:bCs/>
          <w:noProof/>
          <w:color w:val="000000" w:themeColor="text1"/>
          <w:sz w:val="22"/>
          <w:szCs w:val="24"/>
        </w:rPr>
        <w:t>：</w:t>
      </w:r>
    </w:p>
    <w:p w14:paraId="406C4D9D" w14:textId="74BB8E14" w:rsidR="005D1443" w:rsidRPr="0041742A" w:rsidRDefault="005D1443" w:rsidP="00196BCC">
      <w:pPr>
        <w:pStyle w:val="a6"/>
        <w:widowControl/>
        <w:numPr>
          <w:ilvl w:val="0"/>
          <w:numId w:val="1"/>
        </w:numPr>
        <w:snapToGrid w:val="0"/>
        <w:spacing w:beforeLines="30" w:before="108" w:line="240" w:lineRule="exact"/>
        <w:ind w:leftChars="0"/>
        <w:rPr>
          <w:rFonts w:ascii="微軟正黑體" w:eastAsia="微軟正黑體" w:hAnsi="微軟正黑體" w:cs="Calibri"/>
          <w:bCs/>
          <w:color w:val="000000"/>
          <w:sz w:val="22"/>
          <w:szCs w:val="24"/>
        </w:rPr>
      </w:pPr>
      <w:r w:rsidRPr="0041742A">
        <w:rPr>
          <w:rFonts w:ascii="微軟正黑體" w:eastAsia="微軟正黑體" w:hAnsi="微軟正黑體" w:cs="Calibri"/>
          <w:sz w:val="22"/>
          <w:szCs w:val="24"/>
        </w:rPr>
        <w:t xml:space="preserve">中獎發票正本(有效發票係指於 </w:t>
      </w:r>
      <w:r w:rsidR="005E23D1" w:rsidRPr="0041742A">
        <w:rPr>
          <w:rFonts w:ascii="微軟正黑體" w:eastAsia="微軟正黑體" w:hAnsi="微軟正黑體" w:cs="Calibri"/>
          <w:color w:val="FF0000"/>
          <w:sz w:val="22"/>
          <w:szCs w:val="24"/>
          <w:u w:val="single"/>
        </w:rPr>
        <w:t>202</w:t>
      </w:r>
      <w:r w:rsidR="00E45303">
        <w:rPr>
          <w:rFonts w:ascii="微軟正黑體" w:eastAsia="微軟正黑體" w:hAnsi="微軟正黑體" w:cs="Calibri" w:hint="eastAsia"/>
          <w:color w:val="FF0000"/>
          <w:sz w:val="22"/>
          <w:szCs w:val="24"/>
          <w:u w:val="single"/>
        </w:rPr>
        <w:t>5</w:t>
      </w:r>
      <w:r w:rsidR="005E23D1" w:rsidRPr="0041742A">
        <w:rPr>
          <w:rFonts w:ascii="微軟正黑體" w:eastAsia="微軟正黑體" w:hAnsi="微軟正黑體" w:cs="Calibri"/>
          <w:color w:val="FF0000"/>
          <w:sz w:val="22"/>
          <w:szCs w:val="24"/>
          <w:u w:val="single"/>
        </w:rPr>
        <w:t>/0</w:t>
      </w:r>
      <w:r w:rsidR="00D81483">
        <w:rPr>
          <w:rFonts w:ascii="微軟正黑體" w:eastAsia="微軟正黑體" w:hAnsi="微軟正黑體" w:cs="Calibri"/>
          <w:color w:val="FF0000"/>
          <w:sz w:val="22"/>
          <w:szCs w:val="24"/>
          <w:u w:val="single"/>
        </w:rPr>
        <w:t>6</w:t>
      </w:r>
      <w:r w:rsidR="005E23D1" w:rsidRPr="0041742A">
        <w:rPr>
          <w:rFonts w:ascii="微軟正黑體" w:eastAsia="微軟正黑體" w:hAnsi="微軟正黑體" w:cs="Calibri"/>
          <w:color w:val="FF0000"/>
          <w:sz w:val="22"/>
          <w:szCs w:val="24"/>
          <w:u w:val="single"/>
        </w:rPr>
        <w:t>/</w:t>
      </w:r>
      <w:r w:rsidR="00FB3C78">
        <w:rPr>
          <w:rFonts w:ascii="微軟正黑體" w:eastAsia="微軟正黑體" w:hAnsi="微軟正黑體" w:cs="Calibri"/>
          <w:color w:val="FF0000"/>
          <w:sz w:val="22"/>
          <w:szCs w:val="24"/>
          <w:u w:val="single"/>
        </w:rPr>
        <w:t>01</w:t>
      </w:r>
      <w:r w:rsidR="005E23D1" w:rsidRPr="0041742A">
        <w:rPr>
          <w:rFonts w:ascii="微軟正黑體" w:eastAsia="微軟正黑體" w:hAnsi="微軟正黑體" w:cs="Calibri"/>
          <w:color w:val="FF0000"/>
          <w:sz w:val="22"/>
          <w:szCs w:val="24"/>
          <w:u w:val="single"/>
        </w:rPr>
        <w:t xml:space="preserve"> 00:00-202</w:t>
      </w:r>
      <w:r w:rsidR="00E45303">
        <w:rPr>
          <w:rFonts w:ascii="微軟正黑體" w:eastAsia="微軟正黑體" w:hAnsi="微軟正黑體" w:cs="Calibri" w:hint="eastAsia"/>
          <w:color w:val="FF0000"/>
          <w:sz w:val="22"/>
          <w:szCs w:val="24"/>
          <w:u w:val="single"/>
        </w:rPr>
        <w:t>5</w:t>
      </w:r>
      <w:r w:rsidR="005E23D1" w:rsidRPr="0041742A">
        <w:rPr>
          <w:rFonts w:ascii="微軟正黑體" w:eastAsia="微軟正黑體" w:hAnsi="微軟正黑體" w:cs="Calibri"/>
          <w:color w:val="FF0000"/>
          <w:sz w:val="22"/>
          <w:szCs w:val="24"/>
          <w:u w:val="single"/>
        </w:rPr>
        <w:t>/0</w:t>
      </w:r>
      <w:r w:rsidR="00D81483">
        <w:rPr>
          <w:rFonts w:ascii="微軟正黑體" w:eastAsia="微軟正黑體" w:hAnsi="微軟正黑體" w:cs="Calibri"/>
          <w:color w:val="FF0000"/>
          <w:sz w:val="22"/>
          <w:szCs w:val="24"/>
          <w:u w:val="single"/>
        </w:rPr>
        <w:t>6</w:t>
      </w:r>
      <w:r w:rsidR="005E23D1" w:rsidRPr="0041742A">
        <w:rPr>
          <w:rFonts w:ascii="微軟正黑體" w:eastAsia="微軟正黑體" w:hAnsi="微軟正黑體" w:cs="Calibri"/>
          <w:color w:val="FF0000"/>
          <w:sz w:val="22"/>
          <w:szCs w:val="24"/>
          <w:u w:val="single"/>
        </w:rPr>
        <w:t>/</w:t>
      </w:r>
      <w:r w:rsidR="00FB3C78">
        <w:rPr>
          <w:rFonts w:ascii="微軟正黑體" w:eastAsia="微軟正黑體" w:hAnsi="微軟正黑體" w:cs="Calibri"/>
          <w:color w:val="FF0000"/>
          <w:sz w:val="22"/>
          <w:szCs w:val="24"/>
          <w:u w:val="single"/>
        </w:rPr>
        <w:t>3</w:t>
      </w:r>
      <w:r w:rsidR="00C218CB">
        <w:rPr>
          <w:rFonts w:ascii="微軟正黑體" w:eastAsia="微軟正黑體" w:hAnsi="微軟正黑體" w:cs="Calibri"/>
          <w:color w:val="FF0000"/>
          <w:sz w:val="22"/>
          <w:szCs w:val="24"/>
          <w:u w:val="single"/>
        </w:rPr>
        <w:t>0</w:t>
      </w:r>
      <w:r w:rsidR="005E23D1" w:rsidRPr="0041742A">
        <w:rPr>
          <w:rFonts w:ascii="微軟正黑體" w:eastAsia="微軟正黑體" w:hAnsi="微軟正黑體" w:cs="Calibri"/>
          <w:color w:val="FF0000"/>
          <w:sz w:val="22"/>
          <w:szCs w:val="24"/>
          <w:u w:val="single"/>
        </w:rPr>
        <w:t xml:space="preserve"> 23:5</w:t>
      </w:r>
      <w:r w:rsidR="00BB71C5" w:rsidRPr="0041742A">
        <w:rPr>
          <w:rFonts w:ascii="微軟正黑體" w:eastAsia="微軟正黑體" w:hAnsi="微軟正黑體" w:cs="Calibri" w:hint="eastAsia"/>
          <w:color w:val="FF0000"/>
          <w:sz w:val="22"/>
          <w:szCs w:val="24"/>
          <w:u w:val="single"/>
        </w:rPr>
        <w:t>9</w:t>
      </w:r>
      <w:r w:rsidRPr="0041742A">
        <w:rPr>
          <w:rFonts w:ascii="微軟正黑體" w:eastAsia="微軟正黑體" w:hAnsi="微軟正黑體" w:cs="Calibri"/>
          <w:sz w:val="22"/>
          <w:szCs w:val="24"/>
        </w:rPr>
        <w:t>止 由活動通路所開立)，</w:t>
      </w:r>
      <w:r w:rsidR="00BB71C5" w:rsidRPr="0041742A">
        <w:rPr>
          <w:rFonts w:ascii="微軟正黑體" w:eastAsia="微軟正黑體" w:hAnsi="微軟正黑體" w:cs="Calibri" w:hint="eastAsia"/>
          <w:color w:val="FF0000"/>
          <w:sz w:val="22"/>
          <w:szCs w:val="24"/>
          <w:u w:val="single"/>
        </w:rPr>
        <w:t>中獎發票</w:t>
      </w:r>
      <w:proofErr w:type="gramStart"/>
      <w:r w:rsidR="00BB71C5" w:rsidRPr="0041742A">
        <w:rPr>
          <w:rFonts w:ascii="微軟正黑體" w:eastAsia="微軟正黑體" w:hAnsi="微軟正黑體" w:cs="Calibri" w:hint="eastAsia"/>
          <w:color w:val="FF0000"/>
          <w:sz w:val="22"/>
          <w:szCs w:val="24"/>
          <w:u w:val="single"/>
        </w:rPr>
        <w:t>明細須能</w:t>
      </w:r>
      <w:proofErr w:type="gramEnd"/>
      <w:r w:rsidR="00BB71C5" w:rsidRPr="0041742A">
        <w:rPr>
          <w:rFonts w:ascii="微軟正黑體" w:eastAsia="微軟正黑體" w:hAnsi="微軟正黑體" w:cs="Calibri" w:hint="eastAsia"/>
          <w:color w:val="FF0000"/>
          <w:sz w:val="22"/>
          <w:szCs w:val="24"/>
          <w:u w:val="single"/>
        </w:rPr>
        <w:t>辨識購買</w:t>
      </w:r>
      <w:r w:rsidR="00E45303" w:rsidRPr="00E45303">
        <w:rPr>
          <w:rFonts w:ascii="微軟正黑體" w:eastAsia="微軟正黑體" w:hAnsi="微軟正黑體" w:cs="Calibri" w:hint="eastAsia"/>
          <w:color w:val="FF0000"/>
          <w:sz w:val="22"/>
          <w:szCs w:val="24"/>
          <w:u w:val="single"/>
        </w:rPr>
        <w:t>『夏日</w:t>
      </w:r>
      <w:proofErr w:type="gramStart"/>
      <w:r w:rsidR="00E45303" w:rsidRPr="00E45303">
        <w:rPr>
          <w:rFonts w:ascii="微軟正黑體" w:eastAsia="微軟正黑體" w:hAnsi="微軟正黑體" w:cs="Calibri" w:hint="eastAsia"/>
          <w:color w:val="FF0000"/>
          <w:sz w:val="22"/>
          <w:szCs w:val="24"/>
          <w:u w:val="single"/>
        </w:rPr>
        <w:t>蜜</w:t>
      </w:r>
      <w:proofErr w:type="gramEnd"/>
      <w:r w:rsidR="00E45303" w:rsidRPr="00E45303">
        <w:rPr>
          <w:rFonts w:ascii="微軟正黑體" w:eastAsia="微軟正黑體" w:hAnsi="微軟正黑體" w:cs="Calibri" w:hint="eastAsia"/>
          <w:color w:val="FF0000"/>
          <w:sz w:val="22"/>
          <w:szCs w:val="24"/>
          <w:u w:val="single"/>
        </w:rPr>
        <w:t>蘋果酒全系列產品(四</w:t>
      </w:r>
      <w:proofErr w:type="gramStart"/>
      <w:r w:rsidR="00E45303" w:rsidRPr="00E45303">
        <w:rPr>
          <w:rFonts w:ascii="微軟正黑體" w:eastAsia="微軟正黑體" w:hAnsi="微軟正黑體" w:cs="Calibri" w:hint="eastAsia"/>
          <w:color w:val="FF0000"/>
          <w:sz w:val="22"/>
          <w:szCs w:val="24"/>
          <w:u w:val="single"/>
        </w:rPr>
        <w:t>入組</w:t>
      </w:r>
      <w:proofErr w:type="gramEnd"/>
      <w:r w:rsidR="00E45303" w:rsidRPr="00E45303">
        <w:rPr>
          <w:rFonts w:ascii="微軟正黑體" w:eastAsia="微軟正黑體" w:hAnsi="微軟正黑體" w:cs="Calibri" w:hint="eastAsia"/>
          <w:color w:val="FF0000"/>
          <w:sz w:val="22"/>
          <w:szCs w:val="24"/>
          <w:u w:val="single"/>
        </w:rPr>
        <w:t>、罐裝)』，單筆發票折扣後金額滿$149</w:t>
      </w:r>
      <w:r w:rsidRPr="0041742A">
        <w:rPr>
          <w:rFonts w:ascii="微軟正黑體" w:eastAsia="微軟正黑體" w:hAnsi="微軟正黑體" w:cs="Calibri"/>
          <w:sz w:val="22"/>
          <w:szCs w:val="24"/>
        </w:rPr>
        <w:t>，並印有品名或條碼之發票，</w:t>
      </w:r>
      <w:r w:rsidR="00BB71C5" w:rsidRPr="0041742A">
        <w:rPr>
          <w:rFonts w:ascii="微軟正黑體" w:eastAsia="微軟正黑體" w:hAnsi="微軟正黑體" w:cs="Calibri" w:hint="eastAsia"/>
          <w:sz w:val="22"/>
          <w:szCs w:val="24"/>
        </w:rPr>
        <w:t>如未顯示購買</w:t>
      </w:r>
      <w:r w:rsidR="00196BCC" w:rsidRPr="00196BCC">
        <w:rPr>
          <w:rFonts w:ascii="微軟正黑體" w:eastAsia="微軟正黑體" w:hAnsi="微軟正黑體" w:cs="Calibri" w:hint="eastAsia"/>
          <w:sz w:val="22"/>
          <w:szCs w:val="24"/>
        </w:rPr>
        <w:t>夏日</w:t>
      </w:r>
      <w:proofErr w:type="gramStart"/>
      <w:r w:rsidR="00196BCC" w:rsidRPr="00196BCC">
        <w:rPr>
          <w:rFonts w:ascii="微軟正黑體" w:eastAsia="微軟正黑體" w:hAnsi="微軟正黑體" w:cs="Calibri" w:hint="eastAsia"/>
          <w:sz w:val="22"/>
          <w:szCs w:val="24"/>
        </w:rPr>
        <w:t>蜜</w:t>
      </w:r>
      <w:proofErr w:type="gramEnd"/>
      <w:r w:rsidR="00196BCC" w:rsidRPr="00196BCC">
        <w:rPr>
          <w:rFonts w:ascii="微軟正黑體" w:eastAsia="微軟正黑體" w:hAnsi="微軟正黑體" w:cs="Calibri" w:hint="eastAsia"/>
          <w:sz w:val="22"/>
          <w:szCs w:val="24"/>
        </w:rPr>
        <w:t>蘋果酒全系列產品</w:t>
      </w:r>
      <w:r w:rsidRPr="0041742A">
        <w:rPr>
          <w:rFonts w:ascii="微軟正黑體" w:eastAsia="微軟正黑體" w:hAnsi="微軟正黑體" w:cs="Calibri"/>
          <w:sz w:val="22"/>
          <w:szCs w:val="24"/>
        </w:rPr>
        <w:t>、金額、中獎發票不清楚有殘缺者、發票號碼錯誤視同無效。</w:t>
      </w:r>
    </w:p>
    <w:p w14:paraId="15EA53BC" w14:textId="5E7CA9F6" w:rsidR="005D1443" w:rsidRPr="0041742A" w:rsidRDefault="005D1443" w:rsidP="009F1648">
      <w:pPr>
        <w:pStyle w:val="a6"/>
        <w:widowControl/>
        <w:numPr>
          <w:ilvl w:val="0"/>
          <w:numId w:val="1"/>
        </w:numPr>
        <w:snapToGrid w:val="0"/>
        <w:spacing w:beforeLines="30" w:before="108" w:line="240" w:lineRule="exact"/>
        <w:ind w:leftChars="0"/>
        <w:rPr>
          <w:rFonts w:ascii="微軟正黑體" w:eastAsia="微軟正黑體" w:hAnsi="微軟正黑體" w:cs="Calibri"/>
          <w:sz w:val="22"/>
          <w:szCs w:val="24"/>
        </w:rPr>
      </w:pPr>
      <w:r w:rsidRPr="0041742A">
        <w:rPr>
          <w:rFonts w:ascii="微軟正黑體" w:eastAsia="微軟正黑體" w:hAnsi="微軟正黑體" w:cs="Calibri"/>
          <w:sz w:val="22"/>
          <w:szCs w:val="24"/>
        </w:rPr>
        <w:t>根據</w:t>
      </w:r>
      <w:r w:rsidR="00A04D7A" w:rsidRPr="0041742A">
        <w:rPr>
          <w:rFonts w:ascii="微軟正黑體" w:eastAsia="微軟正黑體" w:hAnsi="微軟正黑體" w:cs="Calibri"/>
          <w:sz w:val="22"/>
          <w:szCs w:val="24"/>
        </w:rPr>
        <w:t>財政部國庫署菸酒管理法規定，酒類贈獎活動須查驗參加者年滿十八歲</w:t>
      </w:r>
      <w:r w:rsidR="00A04D7A" w:rsidRPr="0041742A">
        <w:rPr>
          <w:rFonts w:ascii="微軟正黑體" w:eastAsia="微軟正黑體" w:hAnsi="微軟正黑體" w:cs="Calibri" w:hint="eastAsia"/>
          <w:sz w:val="22"/>
          <w:szCs w:val="24"/>
        </w:rPr>
        <w:t xml:space="preserve"> </w:t>
      </w:r>
      <w:r w:rsidR="00A04D7A" w:rsidRPr="0041742A">
        <w:rPr>
          <w:rFonts w:ascii="微軟正黑體" w:eastAsia="微軟正黑體" w:hAnsi="微軟正黑體" w:cs="Calibri" w:hint="eastAsia"/>
          <w:b/>
          <w:sz w:val="22"/>
          <w:szCs w:val="24"/>
        </w:rPr>
        <w:t>(</w:t>
      </w:r>
      <w:r w:rsidRPr="0041742A">
        <w:rPr>
          <w:rFonts w:ascii="微軟正黑體" w:eastAsia="微軟正黑體" w:hAnsi="微軟正黑體" w:cs="Calibri"/>
          <w:b/>
          <w:sz w:val="22"/>
          <w:szCs w:val="24"/>
        </w:rPr>
        <w:t>未滿十八</w:t>
      </w:r>
      <w:proofErr w:type="gramStart"/>
      <w:r w:rsidRPr="0041742A">
        <w:rPr>
          <w:rFonts w:ascii="微軟正黑體" w:eastAsia="微軟正黑體" w:hAnsi="微軟正黑體" w:cs="Calibri"/>
          <w:b/>
          <w:sz w:val="22"/>
          <w:szCs w:val="24"/>
        </w:rPr>
        <w:t>歲者恕無法</w:t>
      </w:r>
      <w:proofErr w:type="gramEnd"/>
      <w:r w:rsidRPr="0041742A">
        <w:rPr>
          <w:rFonts w:ascii="微軟正黑體" w:eastAsia="微軟正黑體" w:hAnsi="微軟正黑體" w:cs="Calibri"/>
          <w:b/>
          <w:sz w:val="22"/>
          <w:szCs w:val="24"/>
        </w:rPr>
        <w:t>參加活動)</w:t>
      </w:r>
      <w:r w:rsidRPr="0041742A">
        <w:rPr>
          <w:rFonts w:ascii="微軟正黑體" w:eastAsia="微軟正黑體" w:hAnsi="微軟正黑體" w:cs="Calibri"/>
          <w:sz w:val="22"/>
          <w:szCs w:val="24"/>
        </w:rPr>
        <w:t>，活動小組確認中獎人資料無誤，獎項將於</w:t>
      </w:r>
      <w:r w:rsidR="004F24E8" w:rsidRPr="0041742A">
        <w:rPr>
          <w:rFonts w:ascii="微軟正黑體" w:eastAsia="微軟正黑體" w:hAnsi="微軟正黑體" w:cs="Calibri"/>
          <w:color w:val="FF0000"/>
          <w:sz w:val="22"/>
          <w:szCs w:val="24"/>
        </w:rPr>
        <w:t>20</w:t>
      </w:r>
      <w:r w:rsidR="004F24E8" w:rsidRPr="0041742A">
        <w:rPr>
          <w:rFonts w:ascii="微軟正黑體" w:eastAsia="微軟正黑體" w:hAnsi="微軟正黑體" w:cs="Calibri" w:hint="eastAsia"/>
          <w:color w:val="FF0000"/>
          <w:sz w:val="22"/>
          <w:szCs w:val="24"/>
        </w:rPr>
        <w:t>2</w:t>
      </w:r>
      <w:r w:rsidR="00E45303">
        <w:rPr>
          <w:rFonts w:ascii="微軟正黑體" w:eastAsia="微軟正黑體" w:hAnsi="微軟正黑體" w:cs="Calibri" w:hint="eastAsia"/>
          <w:color w:val="FF0000"/>
          <w:sz w:val="22"/>
          <w:szCs w:val="24"/>
        </w:rPr>
        <w:t>5</w:t>
      </w:r>
      <w:r w:rsidR="004D23E1" w:rsidRPr="0041742A">
        <w:rPr>
          <w:rFonts w:ascii="微軟正黑體" w:eastAsia="微軟正黑體" w:hAnsi="微軟正黑體" w:cs="Calibri"/>
          <w:color w:val="FF0000"/>
          <w:sz w:val="22"/>
          <w:szCs w:val="24"/>
        </w:rPr>
        <w:t>/0</w:t>
      </w:r>
      <w:r w:rsidR="00D81483">
        <w:rPr>
          <w:rFonts w:ascii="微軟正黑體" w:eastAsia="微軟正黑體" w:hAnsi="微軟正黑體" w:cs="Calibri"/>
          <w:color w:val="FF0000"/>
          <w:sz w:val="22"/>
          <w:szCs w:val="24"/>
        </w:rPr>
        <w:t>8</w:t>
      </w:r>
      <w:r w:rsidR="00BB71C5" w:rsidRPr="0041742A">
        <w:rPr>
          <w:rFonts w:ascii="微軟正黑體" w:eastAsia="微軟正黑體" w:hAnsi="微軟正黑體" w:cs="Calibri" w:hint="eastAsia"/>
          <w:color w:val="FF0000"/>
          <w:sz w:val="22"/>
          <w:szCs w:val="24"/>
        </w:rPr>
        <w:t>/</w:t>
      </w:r>
      <w:r w:rsidR="00666148">
        <w:rPr>
          <w:rFonts w:ascii="微軟正黑體" w:eastAsia="微軟正黑體" w:hAnsi="微軟正黑體" w:cs="Calibri"/>
          <w:color w:val="FF0000"/>
          <w:sz w:val="22"/>
          <w:szCs w:val="24"/>
        </w:rPr>
        <w:t>1</w:t>
      </w:r>
      <w:r w:rsidR="00D81483">
        <w:rPr>
          <w:rFonts w:ascii="微軟正黑體" w:eastAsia="微軟正黑體" w:hAnsi="微軟正黑體" w:cs="Calibri"/>
          <w:color w:val="FF0000"/>
          <w:sz w:val="22"/>
          <w:szCs w:val="24"/>
        </w:rPr>
        <w:t>5</w:t>
      </w:r>
      <w:r w:rsidRPr="0041742A">
        <w:rPr>
          <w:rFonts w:ascii="微軟正黑體" w:eastAsia="微軟正黑體" w:hAnsi="微軟正黑體" w:cs="Calibri"/>
          <w:sz w:val="22"/>
          <w:szCs w:val="24"/>
        </w:rPr>
        <w:t>前</w:t>
      </w:r>
      <w:r w:rsidR="007007E8">
        <w:rPr>
          <w:rFonts w:ascii="微軟正黑體" w:eastAsia="微軟正黑體" w:hAnsi="微軟正黑體" w:cs="Calibri" w:hint="eastAsia"/>
          <w:sz w:val="22"/>
          <w:szCs w:val="24"/>
        </w:rPr>
        <w:t>安排</w:t>
      </w:r>
      <w:r w:rsidRPr="0041742A">
        <w:rPr>
          <w:rFonts w:ascii="微軟正黑體" w:eastAsia="微軟正黑體" w:hAnsi="微軟正黑體" w:cs="Calibri"/>
          <w:sz w:val="22"/>
          <w:szCs w:val="24"/>
        </w:rPr>
        <w:t>寄出。</w:t>
      </w:r>
    </w:p>
    <w:p w14:paraId="599B02A6" w14:textId="06EF5A5C" w:rsidR="005D1443" w:rsidRPr="0041742A" w:rsidRDefault="005D1443" w:rsidP="009F1648">
      <w:pPr>
        <w:pStyle w:val="a6"/>
        <w:widowControl/>
        <w:numPr>
          <w:ilvl w:val="0"/>
          <w:numId w:val="1"/>
        </w:numPr>
        <w:snapToGrid w:val="0"/>
        <w:spacing w:beforeLines="30" w:before="108" w:line="240" w:lineRule="exact"/>
        <w:ind w:leftChars="0"/>
        <w:rPr>
          <w:rFonts w:ascii="微軟正黑體" w:eastAsia="微軟正黑體" w:hAnsi="微軟正黑體" w:cs="Calibri"/>
          <w:sz w:val="22"/>
          <w:szCs w:val="24"/>
        </w:rPr>
      </w:pPr>
      <w:r w:rsidRPr="0041742A">
        <w:rPr>
          <w:rFonts w:ascii="微軟正黑體" w:eastAsia="微軟正黑體" w:hAnsi="微軟正黑體" w:cs="Calibri"/>
          <w:sz w:val="22"/>
          <w:szCs w:val="24"/>
        </w:rPr>
        <w:t>詳細活動辦法以活動網站公告為</w:t>
      </w:r>
      <w:proofErr w:type="gramStart"/>
      <w:r w:rsidRPr="0041742A">
        <w:rPr>
          <w:rFonts w:ascii="微軟正黑體" w:eastAsia="微軟正黑體" w:hAnsi="微軟正黑體" w:cs="Calibri"/>
          <w:sz w:val="22"/>
          <w:szCs w:val="24"/>
        </w:rPr>
        <w:t>準或洽客服</w:t>
      </w:r>
      <w:proofErr w:type="gramEnd"/>
      <w:r w:rsidRPr="0041742A">
        <w:rPr>
          <w:rFonts w:ascii="微軟正黑體" w:eastAsia="微軟正黑體" w:hAnsi="微軟正黑體" w:cs="Calibri"/>
          <w:sz w:val="22"/>
          <w:szCs w:val="24"/>
        </w:rPr>
        <w:t>專線02-</w:t>
      </w:r>
      <w:r w:rsidR="00FB3C78">
        <w:rPr>
          <w:rFonts w:ascii="微軟正黑體" w:eastAsia="微軟正黑體" w:hAnsi="微軟正黑體" w:cs="Calibri"/>
          <w:sz w:val="22"/>
          <w:szCs w:val="24"/>
        </w:rPr>
        <w:t>2517-1326＃</w:t>
      </w:r>
      <w:r w:rsidR="008C02B4">
        <w:rPr>
          <w:rFonts w:ascii="微軟正黑體" w:eastAsia="微軟正黑體" w:hAnsi="微軟正黑體" w:cs="Calibri"/>
          <w:sz w:val="22"/>
          <w:szCs w:val="24"/>
        </w:rPr>
        <w:t>1</w:t>
      </w:r>
      <w:r w:rsidR="008C02B4">
        <w:rPr>
          <w:rFonts w:ascii="微軟正黑體" w:eastAsia="微軟正黑體" w:hAnsi="微軟正黑體" w:cs="Calibri" w:hint="eastAsia"/>
          <w:sz w:val="22"/>
          <w:szCs w:val="24"/>
        </w:rPr>
        <w:t>7</w:t>
      </w:r>
      <w:r w:rsidRPr="0041742A">
        <w:rPr>
          <w:rFonts w:ascii="微軟正黑體" w:eastAsia="微軟正黑體" w:hAnsi="微軟正黑體" w:cs="Calibri"/>
          <w:sz w:val="22"/>
          <w:szCs w:val="24"/>
        </w:rPr>
        <w:t>，服務時間週一～週五</w:t>
      </w:r>
      <w:r w:rsidR="00853685" w:rsidRPr="0041742A">
        <w:rPr>
          <w:rFonts w:ascii="微軟正黑體" w:eastAsia="微軟正黑體" w:hAnsi="微軟正黑體" w:cs="Calibri"/>
          <w:sz w:val="22"/>
          <w:szCs w:val="24"/>
        </w:rPr>
        <w:t>10</w:t>
      </w:r>
      <w:r w:rsidRPr="0041742A">
        <w:rPr>
          <w:rFonts w:ascii="微軟正黑體" w:eastAsia="微軟正黑體" w:hAnsi="微軟正黑體" w:cs="Calibri"/>
          <w:sz w:val="22"/>
          <w:szCs w:val="24"/>
        </w:rPr>
        <w:t>:00～1</w:t>
      </w:r>
      <w:r w:rsidR="00D81483">
        <w:rPr>
          <w:rFonts w:ascii="微軟正黑體" w:eastAsia="微軟正黑體" w:hAnsi="微軟正黑體" w:cs="Calibri"/>
          <w:sz w:val="22"/>
          <w:szCs w:val="24"/>
        </w:rPr>
        <w:t>7</w:t>
      </w:r>
      <w:r w:rsidRPr="0041742A">
        <w:rPr>
          <w:rFonts w:ascii="微軟正黑體" w:eastAsia="微軟正黑體" w:hAnsi="微軟正黑體" w:cs="Calibri"/>
          <w:sz w:val="22"/>
          <w:szCs w:val="24"/>
        </w:rPr>
        <w:t>:00(</w:t>
      </w:r>
      <w:proofErr w:type="gramStart"/>
      <w:r w:rsidRPr="0041742A">
        <w:rPr>
          <w:rFonts w:ascii="微軟正黑體" w:eastAsia="微軟正黑體" w:hAnsi="微軟正黑體" w:cs="Calibri"/>
          <w:sz w:val="22"/>
          <w:szCs w:val="24"/>
        </w:rPr>
        <w:t>不含國定例</w:t>
      </w:r>
      <w:proofErr w:type="gramEnd"/>
      <w:r w:rsidRPr="0041742A">
        <w:rPr>
          <w:rFonts w:ascii="微軟正黑體" w:eastAsia="微軟正黑體" w:hAnsi="微軟正黑體" w:cs="Calibri"/>
          <w:sz w:val="22"/>
          <w:szCs w:val="24"/>
        </w:rPr>
        <w:t>假日)</w:t>
      </w:r>
    </w:p>
    <w:p w14:paraId="2AC192B7" w14:textId="77777777" w:rsidR="00CB064B" w:rsidRPr="0041742A" w:rsidRDefault="00CB064B" w:rsidP="009F1648">
      <w:pPr>
        <w:numPr>
          <w:ilvl w:val="0"/>
          <w:numId w:val="1"/>
        </w:numPr>
        <w:snapToGrid w:val="0"/>
        <w:spacing w:beforeLines="30" w:before="108" w:line="240" w:lineRule="exact"/>
        <w:ind w:left="357" w:rightChars="202" w:right="485" w:hanging="357"/>
        <w:jc w:val="both"/>
        <w:rPr>
          <w:rFonts w:ascii="微軟正黑體" w:eastAsia="微軟正黑體" w:hAnsi="微軟正黑體" w:cs="Calibri"/>
          <w:sz w:val="22"/>
          <w:szCs w:val="24"/>
          <w:lang w:eastAsia="zh-TW"/>
        </w:rPr>
      </w:pPr>
      <w:r w:rsidRPr="0041742A">
        <w:rPr>
          <w:rFonts w:ascii="微軟正黑體" w:eastAsia="微軟正黑體" w:hAnsi="微軟正黑體" w:cs="Calibri"/>
          <w:color w:val="000000"/>
          <w:sz w:val="22"/>
          <w:szCs w:val="24"/>
          <w:lang w:eastAsia="zh-TW"/>
        </w:rPr>
        <w:t>運送地址請詳細填寫，因地址或個人相關資料不完整，導致獎品無法運送或無法聯絡得獎者，視同放棄得獎資</w:t>
      </w:r>
      <w:r w:rsidRPr="0041742A">
        <w:rPr>
          <w:rFonts w:ascii="微軟正黑體" w:eastAsia="微軟正黑體" w:hAnsi="微軟正黑體" w:cs="Calibri"/>
          <w:sz w:val="22"/>
          <w:szCs w:val="24"/>
          <w:lang w:eastAsia="zh-TW"/>
        </w:rPr>
        <w:t>格。參與本活動保證所有填寫、提出</w:t>
      </w:r>
      <w:proofErr w:type="gramStart"/>
      <w:r w:rsidRPr="0041742A">
        <w:rPr>
          <w:rFonts w:ascii="微軟正黑體" w:eastAsia="微軟正黑體" w:hAnsi="微軟正黑體" w:cs="Calibri"/>
          <w:sz w:val="22"/>
          <w:szCs w:val="24"/>
          <w:lang w:eastAsia="zh-TW"/>
        </w:rPr>
        <w:t>資料均為真實</w:t>
      </w:r>
      <w:proofErr w:type="gramEnd"/>
      <w:r w:rsidRPr="0041742A">
        <w:rPr>
          <w:rFonts w:ascii="微軟正黑體" w:eastAsia="微軟正黑體" w:hAnsi="微軟正黑體" w:cs="Calibri"/>
          <w:sz w:val="22"/>
          <w:szCs w:val="24"/>
          <w:lang w:eastAsia="zh-TW"/>
        </w:rPr>
        <w:t>且正確，若資料有不實、不完整及不正確，主辦單位保留取消得獎資格的權利， 對於任何不實或不正確之資料亦不負任何法律責任。</w:t>
      </w:r>
    </w:p>
    <w:p w14:paraId="5F264C59" w14:textId="77777777" w:rsidR="00CB064B" w:rsidRPr="001E4CBD" w:rsidRDefault="00CB064B" w:rsidP="009F1648">
      <w:pPr>
        <w:numPr>
          <w:ilvl w:val="0"/>
          <w:numId w:val="1"/>
        </w:numPr>
        <w:snapToGrid w:val="0"/>
        <w:spacing w:beforeLines="30" w:before="108" w:line="240" w:lineRule="exact"/>
        <w:ind w:left="357" w:rightChars="202" w:right="485" w:hanging="357"/>
        <w:jc w:val="both"/>
        <w:rPr>
          <w:rFonts w:ascii="微軟正黑體" w:eastAsia="微軟正黑體" w:hAnsi="微軟正黑體" w:cs="Calibri"/>
          <w:color w:val="000000"/>
          <w:sz w:val="22"/>
          <w:szCs w:val="24"/>
          <w:lang w:eastAsia="zh-TW"/>
        </w:rPr>
      </w:pPr>
      <w:r w:rsidRPr="001E4CBD">
        <w:rPr>
          <w:rFonts w:ascii="微軟正黑體" w:eastAsia="微軟正黑體" w:hAnsi="微軟正黑體" w:cs="Calibri"/>
          <w:color w:val="000000"/>
          <w:sz w:val="22"/>
          <w:szCs w:val="24"/>
          <w:lang w:eastAsia="zh-TW"/>
        </w:rPr>
        <w:t>本活動僅</w:t>
      </w:r>
      <w:proofErr w:type="gramStart"/>
      <w:r w:rsidRPr="001E4CBD">
        <w:rPr>
          <w:rFonts w:ascii="微軟正黑體" w:eastAsia="微軟正黑體" w:hAnsi="微軟正黑體" w:cs="Calibri"/>
          <w:color w:val="000000"/>
          <w:sz w:val="22"/>
          <w:szCs w:val="24"/>
          <w:lang w:eastAsia="zh-TW"/>
        </w:rPr>
        <w:t>限台、澎</w:t>
      </w:r>
      <w:proofErr w:type="gramEnd"/>
      <w:r w:rsidRPr="001E4CBD">
        <w:rPr>
          <w:rFonts w:ascii="微軟正黑體" w:eastAsia="微軟正黑體" w:hAnsi="微軟正黑體" w:cs="Calibri"/>
          <w:color w:val="000000"/>
          <w:sz w:val="22"/>
          <w:szCs w:val="24"/>
          <w:lang w:eastAsia="zh-TW"/>
        </w:rPr>
        <w:t>、金、馬並擁有中華民國身份證者可參加。獎品寄送地區僅限台灣、金門、澎湖、馬祖地區，主辦單位不處理郵寄獎項至海外地區之事宜。本活動之所有獎品不得轉換、轉讓或折換現金。獎項以公佈於本網站上的資料為</w:t>
      </w:r>
      <w:proofErr w:type="gramStart"/>
      <w:r w:rsidRPr="001E4CBD">
        <w:rPr>
          <w:rFonts w:ascii="微軟正黑體" w:eastAsia="微軟正黑體" w:hAnsi="微軟正黑體" w:cs="Calibri"/>
          <w:color w:val="000000"/>
          <w:sz w:val="22"/>
          <w:szCs w:val="24"/>
          <w:lang w:eastAsia="zh-TW"/>
        </w:rPr>
        <w:t>準</w:t>
      </w:r>
      <w:proofErr w:type="gramEnd"/>
      <w:r w:rsidRPr="001E4CBD">
        <w:rPr>
          <w:rFonts w:ascii="微軟正黑體" w:eastAsia="微軟正黑體" w:hAnsi="微軟正黑體" w:cs="Calibri"/>
          <w:color w:val="000000"/>
          <w:sz w:val="22"/>
          <w:szCs w:val="24"/>
          <w:lang w:eastAsia="zh-TW"/>
        </w:rPr>
        <w:t>，如遇不可抗力之因素，主辦單位保留更換其他等值獎項之權利。</w:t>
      </w:r>
    </w:p>
    <w:p w14:paraId="5B4BD250" w14:textId="73C87B2C" w:rsidR="00CF764F" w:rsidRPr="001E4CBD" w:rsidRDefault="001A2C3E" w:rsidP="009F1648">
      <w:pPr>
        <w:pStyle w:val="a6"/>
        <w:widowControl/>
        <w:numPr>
          <w:ilvl w:val="0"/>
          <w:numId w:val="1"/>
        </w:numPr>
        <w:snapToGrid w:val="0"/>
        <w:spacing w:beforeLines="30" w:before="108" w:line="240" w:lineRule="exact"/>
        <w:ind w:leftChars="0"/>
        <w:rPr>
          <w:rFonts w:ascii="微軟正黑體" w:eastAsia="微軟正黑體" w:hAnsi="微軟正黑體" w:cs="Calibri"/>
          <w:sz w:val="22"/>
          <w:szCs w:val="24"/>
        </w:rPr>
      </w:pPr>
      <w:r w:rsidRPr="001E4CBD">
        <w:rPr>
          <w:rFonts w:ascii="微軟正黑體" w:eastAsia="微軟正黑體" w:hAnsi="微軟正黑體" w:cs="Calibri"/>
          <w:color w:val="000000"/>
          <w:kern w:val="0"/>
          <w:sz w:val="22"/>
          <w:szCs w:val="24"/>
        </w:rPr>
        <w:t>依中華民國稅法規定，中獎價值在新台幣 1,001(含) 元以上者，需繳交身分證正反面影本供報稅使用，年度報稅時將計入個人所得。在台灣居住未</w:t>
      </w:r>
      <w:r w:rsidRPr="001E4CBD">
        <w:rPr>
          <w:rFonts w:ascii="微軟正黑體" w:eastAsia="微軟正黑體" w:hAnsi="微軟正黑體" w:cs="Calibri"/>
          <w:sz w:val="22"/>
          <w:szCs w:val="24"/>
        </w:rPr>
        <w:t>滿6個月者或外國人身分者，不論中獎所得金額，皆需繳交20％稅金。若得獎者不願先行繳納本項稅金，視同放棄中獎資格，且不得異議。財政部</w:t>
      </w:r>
      <w:proofErr w:type="gramStart"/>
      <w:r w:rsidRPr="001E4CBD">
        <w:rPr>
          <w:rFonts w:ascii="微軟正黑體" w:eastAsia="微軟正黑體" w:hAnsi="微軟正黑體" w:cs="Calibri"/>
          <w:sz w:val="22"/>
          <w:szCs w:val="24"/>
        </w:rPr>
        <w:t>臺</w:t>
      </w:r>
      <w:proofErr w:type="gramEnd"/>
      <w:r w:rsidRPr="001E4CBD">
        <w:rPr>
          <w:rFonts w:ascii="微軟正黑體" w:eastAsia="微軟正黑體" w:hAnsi="微軟正黑體" w:cs="Calibri"/>
          <w:sz w:val="22"/>
          <w:szCs w:val="24"/>
        </w:rPr>
        <w:t>北國稅局實施「憑單無紙化」，自2014年起所得稅各式憑單符合一定情形者，憑單填發單位如期向國稅局辦理憑單申報後，</w:t>
      </w:r>
      <w:proofErr w:type="gramStart"/>
      <w:r w:rsidRPr="001E4CBD">
        <w:rPr>
          <w:rFonts w:ascii="微軟正黑體" w:eastAsia="微軟正黑體" w:hAnsi="微軟正黑體" w:cs="Calibri"/>
          <w:sz w:val="22"/>
          <w:szCs w:val="24"/>
        </w:rPr>
        <w:t>原則上免寄發</w:t>
      </w:r>
      <w:proofErr w:type="gramEnd"/>
      <w:r w:rsidRPr="001E4CBD">
        <w:rPr>
          <w:rFonts w:ascii="微軟正黑體" w:eastAsia="微軟正黑體" w:hAnsi="微軟正黑體" w:cs="Calibri"/>
          <w:sz w:val="22"/>
          <w:szCs w:val="24"/>
        </w:rPr>
        <w:t>憑單給納稅義務人。中獎人需於隔年5月底前完成申報。</w:t>
      </w:r>
    </w:p>
    <w:p w14:paraId="06D03B0E" w14:textId="6ED7A846" w:rsidR="001F732D" w:rsidRPr="0041742A" w:rsidRDefault="00365239" w:rsidP="009F1648">
      <w:pPr>
        <w:pStyle w:val="a6"/>
        <w:widowControl/>
        <w:numPr>
          <w:ilvl w:val="0"/>
          <w:numId w:val="1"/>
        </w:numPr>
        <w:snapToGrid w:val="0"/>
        <w:spacing w:beforeLines="30" w:before="108" w:line="240" w:lineRule="exact"/>
        <w:ind w:leftChars="0"/>
        <w:rPr>
          <w:rFonts w:ascii="微軟正黑體" w:eastAsia="微軟正黑體" w:hAnsi="微軟正黑體" w:cs="Calibri"/>
          <w:szCs w:val="24"/>
        </w:rPr>
      </w:pPr>
      <w:r w:rsidRPr="0041742A">
        <w:rPr>
          <w:rFonts w:ascii="微軟正黑體" w:eastAsia="微軟正黑體" w:hAnsi="微軟正黑體"/>
          <w:noProof/>
          <w:szCs w:val="24"/>
        </w:rPr>
        <mc:AlternateContent>
          <mc:Choice Requires="wps">
            <w:drawing>
              <wp:anchor distT="0" distB="0" distL="114300" distR="114300" simplePos="0" relativeHeight="251658240" behindDoc="0" locked="0" layoutInCell="1" allowOverlap="1" wp14:anchorId="0360AF08" wp14:editId="2F2777CF">
                <wp:simplePos x="0" y="0"/>
                <wp:positionH relativeFrom="margin">
                  <wp:align>center</wp:align>
                </wp:positionH>
                <wp:positionV relativeFrom="paragraph">
                  <wp:posOffset>248285</wp:posOffset>
                </wp:positionV>
                <wp:extent cx="7191375" cy="38100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7D76F" w14:textId="0CBFA1D3" w:rsidR="001F732D" w:rsidRPr="001F732D" w:rsidRDefault="001F732D" w:rsidP="001F732D">
                            <w:pPr>
                              <w:snapToGrid w:val="0"/>
                              <w:spacing w:line="240" w:lineRule="exact"/>
                              <w:ind w:left="958"/>
                              <w:rPr>
                                <w:rFonts w:ascii="Calibri" w:eastAsiaTheme="minorEastAsia" w:hAnsi="Calibri" w:cs="Calibri"/>
                                <w:b/>
                                <w:color w:val="000000"/>
                                <w:sz w:val="14"/>
                                <w:szCs w:val="28"/>
                                <w:lang w:eastAsia="zh-TW"/>
                              </w:rPr>
                            </w:pPr>
                            <w:r w:rsidRPr="001F732D">
                              <w:rPr>
                                <w:rFonts w:ascii="Calibri" w:eastAsiaTheme="minorEastAsia" w:hAnsi="Calibri" w:cs="Calibri"/>
                                <w:b/>
                                <w:color w:val="000000"/>
                                <w:sz w:val="14"/>
                                <w:szCs w:val="28"/>
                                <w:lang w:eastAsia="zh-TW"/>
                              </w:rPr>
                              <w:t>本表所蒐集之個人資料，將僅限於【</w:t>
                            </w:r>
                            <w:r w:rsidR="00E45303" w:rsidRPr="00E45303">
                              <w:rPr>
                                <w:rFonts w:ascii="Calibri" w:eastAsiaTheme="minorEastAsia" w:hAnsi="Calibri" w:cs="Calibri" w:hint="eastAsia"/>
                                <w:b/>
                                <w:color w:val="000000"/>
                                <w:sz w:val="14"/>
                                <w:szCs w:val="28"/>
                                <w:lang w:eastAsia="zh-TW"/>
                              </w:rPr>
                              <w:t>新蘋登場</w:t>
                            </w:r>
                            <w:r w:rsidR="00E45303" w:rsidRPr="00E45303">
                              <w:rPr>
                                <w:rFonts w:ascii="Calibri" w:eastAsiaTheme="minorEastAsia" w:hAnsi="Calibri" w:cs="Calibri" w:hint="eastAsia"/>
                                <w:b/>
                                <w:color w:val="000000"/>
                                <w:sz w:val="14"/>
                                <w:szCs w:val="28"/>
                                <w:lang w:eastAsia="zh-TW"/>
                              </w:rPr>
                              <w:t xml:space="preserve"> </w:t>
                            </w:r>
                            <w:r w:rsidR="00E45303" w:rsidRPr="00E45303">
                              <w:rPr>
                                <w:rFonts w:ascii="Calibri" w:eastAsiaTheme="minorEastAsia" w:hAnsi="Calibri" w:cs="Calibri" w:hint="eastAsia"/>
                                <w:b/>
                                <w:color w:val="000000"/>
                                <w:sz w:val="14"/>
                                <w:szCs w:val="28"/>
                                <w:lang w:eastAsia="zh-TW"/>
                              </w:rPr>
                              <w:t>夏日開暢</w:t>
                            </w:r>
                            <w:r w:rsidRPr="001F732D">
                              <w:rPr>
                                <w:rFonts w:ascii="Calibri" w:eastAsiaTheme="minorEastAsia" w:hAnsi="Calibri" w:cs="Calibri"/>
                                <w:b/>
                                <w:color w:val="000000"/>
                                <w:sz w:val="14"/>
                                <w:szCs w:val="28"/>
                                <w:lang w:eastAsia="zh-TW"/>
                              </w:rPr>
                              <w:t>】相關活動之使用，保存期間至</w:t>
                            </w:r>
                            <w:r w:rsidR="004D23E1">
                              <w:rPr>
                                <w:rFonts w:ascii="Calibri" w:eastAsiaTheme="minorEastAsia" w:hAnsi="Calibri" w:cs="Calibri"/>
                                <w:b/>
                                <w:color w:val="000000"/>
                                <w:sz w:val="14"/>
                                <w:szCs w:val="28"/>
                                <w:lang w:eastAsia="zh-TW"/>
                              </w:rPr>
                              <w:t>202</w:t>
                            </w:r>
                            <w:r w:rsidR="00E45303">
                              <w:rPr>
                                <w:rFonts w:ascii="Calibri" w:eastAsiaTheme="minorEastAsia" w:hAnsi="Calibri" w:cs="Calibri" w:hint="eastAsia"/>
                                <w:b/>
                                <w:color w:val="000000"/>
                                <w:sz w:val="14"/>
                                <w:szCs w:val="28"/>
                                <w:lang w:eastAsia="zh-TW"/>
                              </w:rPr>
                              <w:t>5</w:t>
                            </w:r>
                            <w:r w:rsidRPr="001F732D">
                              <w:rPr>
                                <w:rFonts w:ascii="Calibri" w:eastAsiaTheme="minorEastAsia" w:hAnsi="Calibri" w:cs="Calibri"/>
                                <w:b/>
                                <w:color w:val="000000"/>
                                <w:sz w:val="14"/>
                                <w:szCs w:val="28"/>
                                <w:lang w:eastAsia="zh-TW"/>
                              </w:rPr>
                              <w:t>年</w:t>
                            </w:r>
                            <w:r w:rsidRPr="001F732D">
                              <w:rPr>
                                <w:rFonts w:ascii="Calibri" w:eastAsiaTheme="minorEastAsia" w:hAnsi="Calibri" w:cs="Calibri"/>
                                <w:b/>
                                <w:color w:val="000000"/>
                                <w:sz w:val="14"/>
                                <w:szCs w:val="28"/>
                                <w:lang w:eastAsia="zh-TW"/>
                              </w:rPr>
                              <w:t>12</w:t>
                            </w:r>
                            <w:r w:rsidRPr="001F732D">
                              <w:rPr>
                                <w:rFonts w:ascii="Calibri" w:eastAsiaTheme="minorEastAsia" w:hAnsi="Calibri" w:cs="Calibri"/>
                                <w:b/>
                                <w:color w:val="000000"/>
                                <w:sz w:val="14"/>
                                <w:szCs w:val="28"/>
                                <w:lang w:eastAsia="zh-TW"/>
                              </w:rPr>
                              <w:t>月</w:t>
                            </w:r>
                            <w:r w:rsidRPr="001F732D">
                              <w:rPr>
                                <w:rFonts w:ascii="Calibri" w:eastAsiaTheme="minorEastAsia" w:hAnsi="Calibri" w:cs="Calibri"/>
                                <w:b/>
                                <w:color w:val="000000"/>
                                <w:sz w:val="14"/>
                                <w:szCs w:val="28"/>
                                <w:lang w:eastAsia="zh-TW"/>
                              </w:rPr>
                              <w:t>31</w:t>
                            </w:r>
                            <w:r w:rsidRPr="001F732D">
                              <w:rPr>
                                <w:rFonts w:ascii="Calibri" w:eastAsiaTheme="minorEastAsia" w:hAnsi="Calibri" w:cs="Calibri"/>
                                <w:b/>
                                <w:color w:val="000000"/>
                                <w:sz w:val="14"/>
                                <w:szCs w:val="28"/>
                                <w:lang w:eastAsia="zh-TW"/>
                              </w:rPr>
                              <w:t>日。</w:t>
                            </w:r>
                          </w:p>
                          <w:p w14:paraId="0AC0A315" w14:textId="77777777" w:rsidR="001F732D" w:rsidRPr="001F732D" w:rsidRDefault="001F732D" w:rsidP="001F732D">
                            <w:pPr>
                              <w:snapToGrid w:val="0"/>
                              <w:spacing w:line="240" w:lineRule="exact"/>
                              <w:ind w:left="958"/>
                              <w:rPr>
                                <w:rFonts w:ascii="Calibri" w:eastAsiaTheme="minorEastAsia" w:hAnsi="Calibri" w:cs="Calibri"/>
                                <w:sz w:val="12"/>
                                <w:szCs w:val="28"/>
                                <w:lang w:eastAsia="zh-TW"/>
                              </w:rPr>
                            </w:pPr>
                            <w:r w:rsidRPr="001F732D">
                              <w:rPr>
                                <w:rFonts w:ascii="Calibri" w:eastAsiaTheme="minorEastAsia" w:hAnsi="Calibri" w:cs="Calibri"/>
                                <w:b/>
                                <w:color w:val="000000"/>
                                <w:sz w:val="14"/>
                                <w:szCs w:val="28"/>
                                <w:lang w:eastAsia="zh-TW"/>
                              </w:rPr>
                              <w:t>本公司將依據相關法令之規定及業已建構之完善措施，保障參加人個人資料之安全，並提供參加人應享有之個人資料的行使權利。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0AF08" id="_x0000_t202" coordsize="21600,21600" o:spt="202" path="m,l,21600r21600,l21600,xe">
                <v:stroke joinstyle="miter"/>
                <v:path gradientshapeok="t" o:connecttype="rect"/>
              </v:shapetype>
              <v:shape id="文字方塊 1" o:spid="_x0000_s1027" type="#_x0000_t202" style="position:absolute;left:0;text-align:left;margin-left:0;margin-top:19.55pt;width:566.25pt;height:30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" filled="f" stroked="f">
                <v:textbox>
                  <w:txbxContent>
                    <w:p w14:paraId="6067D76F" w14:textId="0CBFA1D3" w:rsidR="001F732D" w:rsidRPr="001F732D" w:rsidRDefault="001F732D" w:rsidP="001F732D">
                      <w:pPr>
                        <w:snapToGrid w:val="0"/>
                        <w:spacing w:line="240" w:lineRule="exact"/>
                        <w:ind w:left="958"/>
                        <w:rPr>
                          <w:rFonts w:ascii="Calibri" w:eastAsiaTheme="minorEastAsia" w:hAnsi="Calibri" w:cs="Calibri"/>
                          <w:b/>
                          <w:color w:val="000000"/>
                          <w:sz w:val="14"/>
                          <w:szCs w:val="28"/>
                          <w:lang w:eastAsia="zh-TW"/>
                        </w:rPr>
                      </w:pPr>
                      <w:r w:rsidRPr="001F732D">
                        <w:rPr>
                          <w:rFonts w:ascii="Calibri" w:eastAsiaTheme="minorEastAsia" w:hAnsi="Calibri" w:cs="Calibri"/>
                          <w:b/>
                          <w:color w:val="000000"/>
                          <w:sz w:val="14"/>
                          <w:szCs w:val="28"/>
                          <w:lang w:eastAsia="zh-TW"/>
                        </w:rPr>
                        <w:t>本表所蒐集之個人資料，將僅限於【</w:t>
                      </w:r>
                      <w:r w:rsidR="00E45303" w:rsidRPr="00E45303">
                        <w:rPr>
                          <w:rFonts w:ascii="Calibri" w:eastAsiaTheme="minorEastAsia" w:hAnsi="Calibri" w:cs="Calibri" w:hint="eastAsia"/>
                          <w:b/>
                          <w:color w:val="000000"/>
                          <w:sz w:val="14"/>
                          <w:szCs w:val="28"/>
                          <w:lang w:eastAsia="zh-TW"/>
                        </w:rPr>
                        <w:t>新蘋登場</w:t>
                      </w:r>
                      <w:r w:rsidR="00E45303" w:rsidRPr="00E45303">
                        <w:rPr>
                          <w:rFonts w:ascii="Calibri" w:eastAsiaTheme="minorEastAsia" w:hAnsi="Calibri" w:cs="Calibri" w:hint="eastAsia"/>
                          <w:b/>
                          <w:color w:val="000000"/>
                          <w:sz w:val="14"/>
                          <w:szCs w:val="28"/>
                          <w:lang w:eastAsia="zh-TW"/>
                        </w:rPr>
                        <w:t xml:space="preserve"> </w:t>
                      </w:r>
                      <w:r w:rsidR="00E45303" w:rsidRPr="00E45303">
                        <w:rPr>
                          <w:rFonts w:ascii="Calibri" w:eastAsiaTheme="minorEastAsia" w:hAnsi="Calibri" w:cs="Calibri" w:hint="eastAsia"/>
                          <w:b/>
                          <w:color w:val="000000"/>
                          <w:sz w:val="14"/>
                          <w:szCs w:val="28"/>
                          <w:lang w:eastAsia="zh-TW"/>
                        </w:rPr>
                        <w:t>夏日開暢</w:t>
                      </w:r>
                      <w:r w:rsidRPr="001F732D">
                        <w:rPr>
                          <w:rFonts w:ascii="Calibri" w:eastAsiaTheme="minorEastAsia" w:hAnsi="Calibri" w:cs="Calibri"/>
                          <w:b/>
                          <w:color w:val="000000"/>
                          <w:sz w:val="14"/>
                          <w:szCs w:val="28"/>
                          <w:lang w:eastAsia="zh-TW"/>
                        </w:rPr>
                        <w:t>】相關活動之使用，保存期間至</w:t>
                      </w:r>
                      <w:r w:rsidR="004D23E1">
                        <w:rPr>
                          <w:rFonts w:ascii="Calibri" w:eastAsiaTheme="minorEastAsia" w:hAnsi="Calibri" w:cs="Calibri"/>
                          <w:b/>
                          <w:color w:val="000000"/>
                          <w:sz w:val="14"/>
                          <w:szCs w:val="28"/>
                          <w:lang w:eastAsia="zh-TW"/>
                        </w:rPr>
                        <w:t>202</w:t>
                      </w:r>
                      <w:r w:rsidR="00E45303">
                        <w:rPr>
                          <w:rFonts w:ascii="Calibri" w:eastAsiaTheme="minorEastAsia" w:hAnsi="Calibri" w:cs="Calibri" w:hint="eastAsia"/>
                          <w:b/>
                          <w:color w:val="000000"/>
                          <w:sz w:val="14"/>
                          <w:szCs w:val="28"/>
                          <w:lang w:eastAsia="zh-TW"/>
                        </w:rPr>
                        <w:t>5</w:t>
                      </w:r>
                      <w:r w:rsidRPr="001F732D">
                        <w:rPr>
                          <w:rFonts w:ascii="Calibri" w:eastAsiaTheme="minorEastAsia" w:hAnsi="Calibri" w:cs="Calibri"/>
                          <w:b/>
                          <w:color w:val="000000"/>
                          <w:sz w:val="14"/>
                          <w:szCs w:val="28"/>
                          <w:lang w:eastAsia="zh-TW"/>
                        </w:rPr>
                        <w:t>年</w:t>
                      </w:r>
                      <w:r w:rsidRPr="001F732D">
                        <w:rPr>
                          <w:rFonts w:ascii="Calibri" w:eastAsiaTheme="minorEastAsia" w:hAnsi="Calibri" w:cs="Calibri"/>
                          <w:b/>
                          <w:color w:val="000000"/>
                          <w:sz w:val="14"/>
                          <w:szCs w:val="28"/>
                          <w:lang w:eastAsia="zh-TW"/>
                        </w:rPr>
                        <w:t>12</w:t>
                      </w:r>
                      <w:r w:rsidRPr="001F732D">
                        <w:rPr>
                          <w:rFonts w:ascii="Calibri" w:eastAsiaTheme="minorEastAsia" w:hAnsi="Calibri" w:cs="Calibri"/>
                          <w:b/>
                          <w:color w:val="000000"/>
                          <w:sz w:val="14"/>
                          <w:szCs w:val="28"/>
                          <w:lang w:eastAsia="zh-TW"/>
                        </w:rPr>
                        <w:t>月</w:t>
                      </w:r>
                      <w:r w:rsidRPr="001F732D">
                        <w:rPr>
                          <w:rFonts w:ascii="Calibri" w:eastAsiaTheme="minorEastAsia" w:hAnsi="Calibri" w:cs="Calibri"/>
                          <w:b/>
                          <w:color w:val="000000"/>
                          <w:sz w:val="14"/>
                          <w:szCs w:val="28"/>
                          <w:lang w:eastAsia="zh-TW"/>
                        </w:rPr>
                        <w:t>31</w:t>
                      </w:r>
                      <w:r w:rsidRPr="001F732D">
                        <w:rPr>
                          <w:rFonts w:ascii="Calibri" w:eastAsiaTheme="minorEastAsia" w:hAnsi="Calibri" w:cs="Calibri"/>
                          <w:b/>
                          <w:color w:val="000000"/>
                          <w:sz w:val="14"/>
                          <w:szCs w:val="28"/>
                          <w:lang w:eastAsia="zh-TW"/>
                        </w:rPr>
                        <w:t>日。</w:t>
                      </w:r>
                    </w:p>
                    <w:p w14:paraId="0AC0A315" w14:textId="77777777" w:rsidR="001F732D" w:rsidRPr="001F732D" w:rsidRDefault="001F732D" w:rsidP="001F732D">
                      <w:pPr>
                        <w:snapToGrid w:val="0"/>
                        <w:spacing w:line="240" w:lineRule="exact"/>
                        <w:ind w:left="958"/>
                        <w:rPr>
                          <w:rFonts w:ascii="Calibri" w:eastAsiaTheme="minorEastAsia" w:hAnsi="Calibri" w:cs="Calibri"/>
                          <w:sz w:val="12"/>
                          <w:szCs w:val="28"/>
                          <w:lang w:eastAsia="zh-TW"/>
                        </w:rPr>
                      </w:pPr>
                      <w:r w:rsidRPr="001F732D">
                        <w:rPr>
                          <w:rFonts w:ascii="Calibri" w:eastAsiaTheme="minorEastAsia" w:hAnsi="Calibri" w:cs="Calibri"/>
                          <w:b/>
                          <w:color w:val="000000"/>
                          <w:sz w:val="14"/>
                          <w:szCs w:val="28"/>
                          <w:lang w:eastAsia="zh-TW"/>
                        </w:rPr>
                        <w:t>本公司將依據相關法令之規定及業已建構之完善措施，保障參加人個人資料之安全，並提供參加人應享有之個人資料的行使權利。</w:t>
                      </w:r>
                    </w:p>
                  </w:txbxContent>
                </v:textbox>
                <w10:wrap type="square" anchorx="margin"/>
              </v:shape>
            </w:pict>
          </mc:Fallback>
        </mc:AlternateContent>
      </w:r>
      <w:r w:rsidR="00D350D4" w:rsidRPr="0041742A">
        <w:rPr>
          <w:rFonts w:ascii="微軟正黑體" w:eastAsia="微軟正黑體" w:hAnsi="微軟正黑體" w:cs="Calibri"/>
          <w:color w:val="000000" w:themeColor="text1"/>
          <w:sz w:val="22"/>
          <w:szCs w:val="24"/>
        </w:rPr>
        <w:t>其他注意事項</w:t>
      </w:r>
      <w:r w:rsidR="000D0C82" w:rsidRPr="0041742A">
        <w:rPr>
          <w:rFonts w:ascii="微軟正黑體" w:eastAsia="微軟正黑體" w:hAnsi="微軟正黑體" w:cs="Calibri"/>
          <w:color w:val="000000" w:themeColor="text1"/>
          <w:sz w:val="22"/>
          <w:szCs w:val="24"/>
        </w:rPr>
        <w:t>及活動辦法以</w:t>
      </w:r>
      <w:r w:rsidR="00BB71C5" w:rsidRPr="0041742A">
        <w:rPr>
          <w:rFonts w:ascii="微軟正黑體" w:eastAsia="微軟正黑體" w:hAnsi="微軟正黑體" w:cs="Calibri" w:hint="eastAsia"/>
          <w:color w:val="FF0000"/>
          <w:sz w:val="22"/>
          <w:szCs w:val="24"/>
          <w:u w:val="single"/>
        </w:rPr>
        <w:t>嘉士伯</w:t>
      </w:r>
      <w:r w:rsidR="004F24E8" w:rsidRPr="0041742A">
        <w:rPr>
          <w:rFonts w:ascii="微軟正黑體" w:eastAsia="微軟正黑體" w:hAnsi="微軟正黑體" w:cs="Calibri" w:hint="eastAsia"/>
          <w:color w:val="FF0000"/>
          <w:sz w:val="22"/>
          <w:szCs w:val="24"/>
          <w:u w:val="single"/>
        </w:rPr>
        <w:t>活動</w:t>
      </w:r>
      <w:r w:rsidR="00AB592E" w:rsidRPr="0041742A">
        <w:rPr>
          <w:rFonts w:ascii="微軟正黑體" w:eastAsia="微軟正黑體" w:hAnsi="微軟正黑體" w:cs="Calibri" w:hint="eastAsia"/>
          <w:color w:val="FF0000"/>
          <w:sz w:val="22"/>
          <w:szCs w:val="24"/>
          <w:u w:val="single"/>
        </w:rPr>
        <w:t>網站：</w:t>
      </w:r>
      <w:r w:rsidR="00CC1D98" w:rsidRPr="00CC1D98">
        <w:rPr>
          <w:rFonts w:ascii="微軟正黑體" w:eastAsia="微軟正黑體" w:hAnsi="微軟正黑體" w:cs="Calibri"/>
          <w:color w:val="FF0000"/>
          <w:sz w:val="22"/>
          <w:szCs w:val="24"/>
          <w:u w:val="single"/>
        </w:rPr>
        <w:t>www.carlsbergtw.com</w:t>
      </w:r>
      <w:r w:rsidR="009F1648" w:rsidRPr="009F1648">
        <w:rPr>
          <w:rFonts w:ascii="微軟正黑體" w:eastAsia="微軟正黑體" w:hAnsi="微軟正黑體" w:cs="Calibri"/>
          <w:color w:val="FF0000"/>
          <w:sz w:val="22"/>
          <w:szCs w:val="24"/>
          <w:u w:val="single"/>
        </w:rPr>
        <w:t>/events</w:t>
      </w:r>
      <w:r w:rsidR="00D350D4" w:rsidRPr="0041742A">
        <w:rPr>
          <w:rFonts w:ascii="微軟正黑體" w:eastAsia="微軟正黑體" w:hAnsi="微軟正黑體" w:cs="Calibri"/>
          <w:color w:val="000000" w:themeColor="text1"/>
          <w:sz w:val="22"/>
          <w:szCs w:val="24"/>
        </w:rPr>
        <w:t>為主。</w:t>
      </w:r>
    </w:p>
    <w:sectPr w:rsidR="001F732D" w:rsidRPr="0041742A" w:rsidSect="004B474B">
      <w:pgSz w:w="11906" w:h="16838"/>
      <w:pgMar w:top="284"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75AB9" w14:textId="77777777" w:rsidR="00137BB2" w:rsidRDefault="00137BB2" w:rsidP="00CC5377">
      <w:r>
        <w:separator/>
      </w:r>
    </w:p>
  </w:endnote>
  <w:endnote w:type="continuationSeparator" w:id="0">
    <w:p w14:paraId="3AE24CA2" w14:textId="77777777" w:rsidR="00137BB2" w:rsidRDefault="00137BB2" w:rsidP="00CC5377">
      <w:r>
        <w:continuationSeparator/>
      </w:r>
    </w:p>
  </w:endnote>
  <w:endnote w:type="continuationNotice" w:id="1">
    <w:p w14:paraId="78CF4AC4" w14:textId="77777777" w:rsidR="00137BB2" w:rsidRDefault="00137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EF940" w14:textId="77777777" w:rsidR="00137BB2" w:rsidRDefault="00137BB2" w:rsidP="00CC5377">
      <w:r>
        <w:separator/>
      </w:r>
    </w:p>
  </w:footnote>
  <w:footnote w:type="continuationSeparator" w:id="0">
    <w:p w14:paraId="6F8C20C5" w14:textId="77777777" w:rsidR="00137BB2" w:rsidRDefault="00137BB2" w:rsidP="00CC5377">
      <w:r>
        <w:continuationSeparator/>
      </w:r>
    </w:p>
  </w:footnote>
  <w:footnote w:type="continuationNotice" w:id="1">
    <w:p w14:paraId="2D98FB03" w14:textId="77777777" w:rsidR="00137BB2" w:rsidRDefault="00137B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4D65"/>
    <w:multiLevelType w:val="hybridMultilevel"/>
    <w:tmpl w:val="966A0E2E"/>
    <w:lvl w:ilvl="0" w:tplc="15EEA7C4">
      <w:start w:val="2"/>
      <w:numFmt w:val="bullet"/>
      <w:lvlText w:val="‧"/>
      <w:lvlJc w:val="left"/>
      <w:pPr>
        <w:ind w:left="362" w:hanging="360"/>
      </w:pPr>
      <w:rPr>
        <w:rFonts w:ascii="微軟正黑體" w:eastAsia="微軟正黑體" w:hAnsi="微軟正黑體" w:cs="Calibri" w:hint="eastAsia"/>
        <w:color w:val="000000" w:themeColor="text1"/>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1" w15:restartNumberingAfterBreak="0">
    <w:nsid w:val="05C926C7"/>
    <w:multiLevelType w:val="hybridMultilevel"/>
    <w:tmpl w:val="77F8F2F8"/>
    <w:lvl w:ilvl="0" w:tplc="A0AC6F3A">
      <w:start w:val="2"/>
      <w:numFmt w:val="bullet"/>
      <w:lvlText w:val="‧"/>
      <w:lvlJc w:val="left"/>
      <w:pPr>
        <w:ind w:left="360" w:hanging="360"/>
      </w:pPr>
      <w:rPr>
        <w:rFonts w:ascii="微軟正黑體" w:eastAsia="微軟正黑體" w:hAnsi="微軟正黑體" w:cs="Calibri" w:hint="eastAsia"/>
        <w:b/>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C53942"/>
    <w:multiLevelType w:val="hybridMultilevel"/>
    <w:tmpl w:val="AB0C8424"/>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F8169E"/>
    <w:multiLevelType w:val="hybridMultilevel"/>
    <w:tmpl w:val="4E4C40F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A2C3BEC"/>
    <w:multiLevelType w:val="multilevel"/>
    <w:tmpl w:val="6450C236"/>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5" w15:restartNumberingAfterBreak="0">
    <w:nsid w:val="2264008D"/>
    <w:multiLevelType w:val="hybridMultilevel"/>
    <w:tmpl w:val="8CE23E08"/>
    <w:lvl w:ilvl="0" w:tplc="D9F63A6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280266"/>
    <w:multiLevelType w:val="multilevel"/>
    <w:tmpl w:val="848EB5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0D92B8F"/>
    <w:multiLevelType w:val="hybridMultilevel"/>
    <w:tmpl w:val="D99832CE"/>
    <w:lvl w:ilvl="0" w:tplc="C078635A">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336C7C2D"/>
    <w:multiLevelType w:val="hybridMultilevel"/>
    <w:tmpl w:val="6D9216A4"/>
    <w:lvl w:ilvl="0" w:tplc="BFFA83C4">
      <w:start w:val="2"/>
      <w:numFmt w:val="bullet"/>
      <w:lvlText w:val="‧"/>
      <w:lvlJc w:val="left"/>
      <w:pPr>
        <w:ind w:left="360" w:hanging="360"/>
      </w:pPr>
      <w:rPr>
        <w:rFonts w:ascii="微軟正黑體" w:eastAsia="微軟正黑體" w:hAnsi="微軟正黑體" w:cs="Calibri" w:hint="eastAsia"/>
        <w:b/>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33762FC"/>
    <w:multiLevelType w:val="hybridMultilevel"/>
    <w:tmpl w:val="2584A89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E066F85"/>
    <w:multiLevelType w:val="hybridMultilevel"/>
    <w:tmpl w:val="8E32A28C"/>
    <w:lvl w:ilvl="0" w:tplc="439412E8">
      <w:start w:val="1"/>
      <w:numFmt w:val="decimal"/>
      <w:lvlText w:val="%1."/>
      <w:lvlJc w:val="left"/>
      <w:pPr>
        <w:ind w:left="782" w:hanging="36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1" w15:restartNumberingAfterBreak="0">
    <w:nsid w:val="55DF0D76"/>
    <w:multiLevelType w:val="hybridMultilevel"/>
    <w:tmpl w:val="3BAA617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9070927"/>
    <w:multiLevelType w:val="hybridMultilevel"/>
    <w:tmpl w:val="771CF83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D9F4D71"/>
    <w:multiLevelType w:val="hybridMultilevel"/>
    <w:tmpl w:val="4420D0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425122A"/>
    <w:multiLevelType w:val="hybridMultilevel"/>
    <w:tmpl w:val="DE62DD1C"/>
    <w:lvl w:ilvl="0" w:tplc="1CBA6DC2">
      <w:start w:val="1"/>
      <w:numFmt w:val="decimal"/>
      <w:lvlText w:val="%1."/>
      <w:lvlJc w:val="left"/>
      <w:pPr>
        <w:tabs>
          <w:tab w:val="num" w:pos="360"/>
        </w:tabs>
        <w:ind w:left="360" w:hanging="360"/>
      </w:pPr>
      <w:rPr>
        <w:rFonts w:ascii="新細明體" w:hAnsi="新細明體" w:hint="default"/>
        <w:b w:val="0"/>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4301AF7"/>
    <w:multiLevelType w:val="hybridMultilevel"/>
    <w:tmpl w:val="79007BD2"/>
    <w:lvl w:ilvl="0" w:tplc="740EA62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15:restartNumberingAfterBreak="0">
    <w:nsid w:val="7D5B63D4"/>
    <w:multiLevelType w:val="hybridMultilevel"/>
    <w:tmpl w:val="F1D41A9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08900992">
    <w:abstractNumId w:val="2"/>
  </w:num>
  <w:num w:numId="2" w16cid:durableId="1634167963">
    <w:abstractNumId w:val="14"/>
  </w:num>
  <w:num w:numId="3" w16cid:durableId="861168474">
    <w:abstractNumId w:val="15"/>
  </w:num>
  <w:num w:numId="4" w16cid:durableId="1434086460">
    <w:abstractNumId w:val="10"/>
  </w:num>
  <w:num w:numId="5" w16cid:durableId="2115707583">
    <w:abstractNumId w:val="13"/>
  </w:num>
  <w:num w:numId="6" w16cid:durableId="14037948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1612548">
    <w:abstractNumId w:val="16"/>
  </w:num>
  <w:num w:numId="8" w16cid:durableId="950821170">
    <w:abstractNumId w:val="9"/>
  </w:num>
  <w:num w:numId="9" w16cid:durableId="46923969">
    <w:abstractNumId w:val="11"/>
  </w:num>
  <w:num w:numId="10" w16cid:durableId="156849360">
    <w:abstractNumId w:val="4"/>
  </w:num>
  <w:num w:numId="11" w16cid:durableId="1634167841">
    <w:abstractNumId w:val="3"/>
  </w:num>
  <w:num w:numId="12" w16cid:durableId="226576914">
    <w:abstractNumId w:val="7"/>
  </w:num>
  <w:num w:numId="13" w16cid:durableId="181602188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6509400">
    <w:abstractNumId w:val="8"/>
  </w:num>
  <w:num w:numId="15" w16cid:durableId="1427001571">
    <w:abstractNumId w:val="1"/>
  </w:num>
  <w:num w:numId="16" w16cid:durableId="1726028858">
    <w:abstractNumId w:val="0"/>
  </w:num>
  <w:num w:numId="17" w16cid:durableId="12830303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98A"/>
    <w:rsid w:val="000023F4"/>
    <w:rsid w:val="00003282"/>
    <w:rsid w:val="00015F39"/>
    <w:rsid w:val="00041A7E"/>
    <w:rsid w:val="00044997"/>
    <w:rsid w:val="00086337"/>
    <w:rsid w:val="000C064D"/>
    <w:rsid w:val="000D0C82"/>
    <w:rsid w:val="000D35CA"/>
    <w:rsid w:val="000E612A"/>
    <w:rsid w:val="000F4138"/>
    <w:rsid w:val="00110CAE"/>
    <w:rsid w:val="00113F14"/>
    <w:rsid w:val="00123268"/>
    <w:rsid w:val="00137BB2"/>
    <w:rsid w:val="00151B35"/>
    <w:rsid w:val="00163144"/>
    <w:rsid w:val="00171357"/>
    <w:rsid w:val="001905CC"/>
    <w:rsid w:val="00196BCC"/>
    <w:rsid w:val="001A2C3E"/>
    <w:rsid w:val="001C40AD"/>
    <w:rsid w:val="001D467D"/>
    <w:rsid w:val="001D559F"/>
    <w:rsid w:val="001D6108"/>
    <w:rsid w:val="001E4CBD"/>
    <w:rsid w:val="001F732D"/>
    <w:rsid w:val="00205F75"/>
    <w:rsid w:val="0020763F"/>
    <w:rsid w:val="00223700"/>
    <w:rsid w:val="00241B20"/>
    <w:rsid w:val="00255D17"/>
    <w:rsid w:val="002616DE"/>
    <w:rsid w:val="002B6C52"/>
    <w:rsid w:val="002E0E68"/>
    <w:rsid w:val="002E5B43"/>
    <w:rsid w:val="002E61D6"/>
    <w:rsid w:val="002E7962"/>
    <w:rsid w:val="00301223"/>
    <w:rsid w:val="00315D5A"/>
    <w:rsid w:val="00365239"/>
    <w:rsid w:val="00371F90"/>
    <w:rsid w:val="00396273"/>
    <w:rsid w:val="003B158A"/>
    <w:rsid w:val="003B52E6"/>
    <w:rsid w:val="003C5FF6"/>
    <w:rsid w:val="003F4E47"/>
    <w:rsid w:val="0041742A"/>
    <w:rsid w:val="00426121"/>
    <w:rsid w:val="00435D4B"/>
    <w:rsid w:val="004446B4"/>
    <w:rsid w:val="0044761B"/>
    <w:rsid w:val="0045278C"/>
    <w:rsid w:val="0046105A"/>
    <w:rsid w:val="00467B5F"/>
    <w:rsid w:val="0048234E"/>
    <w:rsid w:val="004B06E0"/>
    <w:rsid w:val="004B474B"/>
    <w:rsid w:val="004B7468"/>
    <w:rsid w:val="004C327B"/>
    <w:rsid w:val="004D23E1"/>
    <w:rsid w:val="004D25FC"/>
    <w:rsid w:val="004F1AF7"/>
    <w:rsid w:val="004F24E8"/>
    <w:rsid w:val="005074C1"/>
    <w:rsid w:val="00513E7A"/>
    <w:rsid w:val="0054008F"/>
    <w:rsid w:val="00541037"/>
    <w:rsid w:val="0057298A"/>
    <w:rsid w:val="005850C4"/>
    <w:rsid w:val="00585450"/>
    <w:rsid w:val="005932A7"/>
    <w:rsid w:val="00595106"/>
    <w:rsid w:val="005D1443"/>
    <w:rsid w:val="005D67B7"/>
    <w:rsid w:val="005D6D1A"/>
    <w:rsid w:val="005E23D1"/>
    <w:rsid w:val="005F41E7"/>
    <w:rsid w:val="006203E5"/>
    <w:rsid w:val="0062148E"/>
    <w:rsid w:val="00666148"/>
    <w:rsid w:val="0067391A"/>
    <w:rsid w:val="00683C94"/>
    <w:rsid w:val="006A2547"/>
    <w:rsid w:val="006C37EC"/>
    <w:rsid w:val="006C4F48"/>
    <w:rsid w:val="006D24B3"/>
    <w:rsid w:val="006D4B94"/>
    <w:rsid w:val="006F0328"/>
    <w:rsid w:val="006F1998"/>
    <w:rsid w:val="006F2EDD"/>
    <w:rsid w:val="006F31CA"/>
    <w:rsid w:val="006F4B3A"/>
    <w:rsid w:val="006F79B2"/>
    <w:rsid w:val="007007E8"/>
    <w:rsid w:val="00711C94"/>
    <w:rsid w:val="00715FF3"/>
    <w:rsid w:val="00721B52"/>
    <w:rsid w:val="00722C6D"/>
    <w:rsid w:val="00723E8C"/>
    <w:rsid w:val="00746423"/>
    <w:rsid w:val="00752BFB"/>
    <w:rsid w:val="00763875"/>
    <w:rsid w:val="00784F90"/>
    <w:rsid w:val="00790A93"/>
    <w:rsid w:val="007A6BE5"/>
    <w:rsid w:val="007B1152"/>
    <w:rsid w:val="007D2586"/>
    <w:rsid w:val="007E126E"/>
    <w:rsid w:val="007E5479"/>
    <w:rsid w:val="007E75AE"/>
    <w:rsid w:val="007F1438"/>
    <w:rsid w:val="00810A01"/>
    <w:rsid w:val="00852148"/>
    <w:rsid w:val="00853685"/>
    <w:rsid w:val="00860340"/>
    <w:rsid w:val="00876D57"/>
    <w:rsid w:val="00893826"/>
    <w:rsid w:val="0089753E"/>
    <w:rsid w:val="008A0AE5"/>
    <w:rsid w:val="008A6488"/>
    <w:rsid w:val="008C02B4"/>
    <w:rsid w:val="008C4A1F"/>
    <w:rsid w:val="008C75DB"/>
    <w:rsid w:val="008D2ED6"/>
    <w:rsid w:val="008E7D50"/>
    <w:rsid w:val="008F62FF"/>
    <w:rsid w:val="00916A8D"/>
    <w:rsid w:val="00933B80"/>
    <w:rsid w:val="00942916"/>
    <w:rsid w:val="00957B29"/>
    <w:rsid w:val="00970C1E"/>
    <w:rsid w:val="0098698C"/>
    <w:rsid w:val="009A7A03"/>
    <w:rsid w:val="009B4915"/>
    <w:rsid w:val="009C33CC"/>
    <w:rsid w:val="009E23DC"/>
    <w:rsid w:val="009E29DD"/>
    <w:rsid w:val="009E3493"/>
    <w:rsid w:val="009E3816"/>
    <w:rsid w:val="009E46A6"/>
    <w:rsid w:val="009F1648"/>
    <w:rsid w:val="00A04D7A"/>
    <w:rsid w:val="00A0712D"/>
    <w:rsid w:val="00A1484D"/>
    <w:rsid w:val="00A208DD"/>
    <w:rsid w:val="00A224DB"/>
    <w:rsid w:val="00A27A10"/>
    <w:rsid w:val="00A317FC"/>
    <w:rsid w:val="00A3794D"/>
    <w:rsid w:val="00A41714"/>
    <w:rsid w:val="00A424D7"/>
    <w:rsid w:val="00A84A0F"/>
    <w:rsid w:val="00AB592E"/>
    <w:rsid w:val="00AC4C4B"/>
    <w:rsid w:val="00AE27B5"/>
    <w:rsid w:val="00B02F04"/>
    <w:rsid w:val="00B07F37"/>
    <w:rsid w:val="00B205ED"/>
    <w:rsid w:val="00B30126"/>
    <w:rsid w:val="00B64400"/>
    <w:rsid w:val="00B66765"/>
    <w:rsid w:val="00B94460"/>
    <w:rsid w:val="00BA578B"/>
    <w:rsid w:val="00BB1E8A"/>
    <w:rsid w:val="00BB2B9D"/>
    <w:rsid w:val="00BB71C5"/>
    <w:rsid w:val="00BC103E"/>
    <w:rsid w:val="00BC26AE"/>
    <w:rsid w:val="00BE79BE"/>
    <w:rsid w:val="00C218CB"/>
    <w:rsid w:val="00C435A0"/>
    <w:rsid w:val="00C473A0"/>
    <w:rsid w:val="00C51171"/>
    <w:rsid w:val="00C53944"/>
    <w:rsid w:val="00C57E7C"/>
    <w:rsid w:val="00C73845"/>
    <w:rsid w:val="00C73D10"/>
    <w:rsid w:val="00C83054"/>
    <w:rsid w:val="00C831DD"/>
    <w:rsid w:val="00C96596"/>
    <w:rsid w:val="00CA3E08"/>
    <w:rsid w:val="00CA4CB9"/>
    <w:rsid w:val="00CB064B"/>
    <w:rsid w:val="00CB67D5"/>
    <w:rsid w:val="00CC1D98"/>
    <w:rsid w:val="00CC2DDD"/>
    <w:rsid w:val="00CC45CA"/>
    <w:rsid w:val="00CC5377"/>
    <w:rsid w:val="00CD0F38"/>
    <w:rsid w:val="00CD41B5"/>
    <w:rsid w:val="00CE6691"/>
    <w:rsid w:val="00CF764F"/>
    <w:rsid w:val="00D04943"/>
    <w:rsid w:val="00D06D0F"/>
    <w:rsid w:val="00D102BB"/>
    <w:rsid w:val="00D24732"/>
    <w:rsid w:val="00D311F9"/>
    <w:rsid w:val="00D350D4"/>
    <w:rsid w:val="00D62D5D"/>
    <w:rsid w:val="00D74496"/>
    <w:rsid w:val="00D81483"/>
    <w:rsid w:val="00D902D9"/>
    <w:rsid w:val="00D96911"/>
    <w:rsid w:val="00DE3518"/>
    <w:rsid w:val="00E10D52"/>
    <w:rsid w:val="00E41EE0"/>
    <w:rsid w:val="00E45303"/>
    <w:rsid w:val="00E650FA"/>
    <w:rsid w:val="00E947B6"/>
    <w:rsid w:val="00EA4DB0"/>
    <w:rsid w:val="00ED39BA"/>
    <w:rsid w:val="00EF5E58"/>
    <w:rsid w:val="00EF61CB"/>
    <w:rsid w:val="00F12FFC"/>
    <w:rsid w:val="00F238ED"/>
    <w:rsid w:val="00F32395"/>
    <w:rsid w:val="00F63752"/>
    <w:rsid w:val="00F63A15"/>
    <w:rsid w:val="00F65417"/>
    <w:rsid w:val="00F73133"/>
    <w:rsid w:val="00F77512"/>
    <w:rsid w:val="00F84A64"/>
    <w:rsid w:val="00F87720"/>
    <w:rsid w:val="00F90901"/>
    <w:rsid w:val="00F94EA3"/>
    <w:rsid w:val="00F95D8B"/>
    <w:rsid w:val="00FA14B4"/>
    <w:rsid w:val="00FB3BD3"/>
    <w:rsid w:val="00FB3C78"/>
    <w:rsid w:val="00FB5551"/>
    <w:rsid w:val="00FE2DC0"/>
    <w:rsid w:val="00FE565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761A8"/>
  <w15:docId w15:val="{0EC4A60C-4FC0-4944-B5BF-38A6B2E9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98A"/>
    <w:rPr>
      <w:rFonts w:ascii="Times New Roman" w:eastAsia="新細明體" w:hAnsi="Times New Roman" w:cs="Times New Roman"/>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57298A"/>
    <w:rPr>
      <w:sz w:val="18"/>
      <w:szCs w:val="18"/>
    </w:rPr>
  </w:style>
  <w:style w:type="paragraph" w:styleId="a4">
    <w:name w:val="annotation text"/>
    <w:basedOn w:val="a"/>
    <w:link w:val="a5"/>
    <w:uiPriority w:val="99"/>
    <w:rsid w:val="0057298A"/>
  </w:style>
  <w:style w:type="character" w:customStyle="1" w:styleId="a5">
    <w:name w:val="註解文字 字元"/>
    <w:basedOn w:val="a0"/>
    <w:link w:val="a4"/>
    <w:uiPriority w:val="99"/>
    <w:rsid w:val="0057298A"/>
    <w:rPr>
      <w:rFonts w:ascii="Times New Roman" w:eastAsia="新細明體" w:hAnsi="Times New Roman" w:cs="Times New Roman"/>
      <w:kern w:val="0"/>
      <w:szCs w:val="20"/>
      <w:lang w:eastAsia="en-US"/>
    </w:rPr>
  </w:style>
  <w:style w:type="paragraph" w:styleId="a6">
    <w:name w:val="List Paragraph"/>
    <w:basedOn w:val="a"/>
    <w:uiPriority w:val="34"/>
    <w:qFormat/>
    <w:rsid w:val="0057298A"/>
    <w:pPr>
      <w:widowControl w:val="0"/>
      <w:ind w:leftChars="200" w:left="480"/>
    </w:pPr>
    <w:rPr>
      <w:rFonts w:ascii="Calibri" w:hAnsi="Calibri"/>
      <w:kern w:val="2"/>
      <w:szCs w:val="22"/>
      <w:lang w:eastAsia="zh-TW"/>
    </w:rPr>
  </w:style>
  <w:style w:type="paragraph" w:styleId="a7">
    <w:name w:val="Balloon Text"/>
    <w:basedOn w:val="a"/>
    <w:link w:val="a8"/>
    <w:uiPriority w:val="99"/>
    <w:semiHidden/>
    <w:unhideWhenUsed/>
    <w:rsid w:val="005729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7298A"/>
    <w:rPr>
      <w:rFonts w:asciiTheme="majorHAnsi" w:eastAsiaTheme="majorEastAsia" w:hAnsiTheme="majorHAnsi" w:cstheme="majorBidi"/>
      <w:kern w:val="0"/>
      <w:sz w:val="18"/>
      <w:szCs w:val="18"/>
      <w:lang w:eastAsia="en-US"/>
    </w:rPr>
  </w:style>
  <w:style w:type="paragraph" w:customStyle="1" w:styleId="1">
    <w:name w:val="清單段落1"/>
    <w:basedOn w:val="a"/>
    <w:rsid w:val="0057298A"/>
    <w:pPr>
      <w:ind w:leftChars="200" w:left="480"/>
    </w:pPr>
  </w:style>
  <w:style w:type="character" w:styleId="a9">
    <w:name w:val="Hyperlink"/>
    <w:basedOn w:val="a0"/>
    <w:uiPriority w:val="99"/>
    <w:unhideWhenUsed/>
    <w:rsid w:val="00CB064B"/>
    <w:rPr>
      <w:strike w:val="0"/>
      <w:dstrike w:val="0"/>
      <w:color w:val="003399"/>
      <w:u w:val="none"/>
      <w:effect w:val="none"/>
    </w:rPr>
  </w:style>
  <w:style w:type="character" w:styleId="aa">
    <w:name w:val="Strong"/>
    <w:basedOn w:val="a0"/>
    <w:uiPriority w:val="22"/>
    <w:qFormat/>
    <w:rsid w:val="00CB064B"/>
    <w:rPr>
      <w:b/>
      <w:bCs/>
    </w:rPr>
  </w:style>
  <w:style w:type="paragraph" w:styleId="ab">
    <w:name w:val="header"/>
    <w:basedOn w:val="a"/>
    <w:link w:val="ac"/>
    <w:uiPriority w:val="99"/>
    <w:unhideWhenUsed/>
    <w:rsid w:val="00CC5377"/>
    <w:pPr>
      <w:tabs>
        <w:tab w:val="center" w:pos="4153"/>
        <w:tab w:val="right" w:pos="8306"/>
      </w:tabs>
      <w:snapToGrid w:val="0"/>
    </w:pPr>
    <w:rPr>
      <w:sz w:val="20"/>
    </w:rPr>
  </w:style>
  <w:style w:type="character" w:customStyle="1" w:styleId="ac">
    <w:name w:val="頁首 字元"/>
    <w:basedOn w:val="a0"/>
    <w:link w:val="ab"/>
    <w:uiPriority w:val="99"/>
    <w:rsid w:val="00CC5377"/>
    <w:rPr>
      <w:rFonts w:ascii="Times New Roman" w:eastAsia="新細明體" w:hAnsi="Times New Roman" w:cs="Times New Roman"/>
      <w:kern w:val="0"/>
      <w:sz w:val="20"/>
      <w:szCs w:val="20"/>
      <w:lang w:eastAsia="en-US"/>
    </w:rPr>
  </w:style>
  <w:style w:type="paragraph" w:styleId="ad">
    <w:name w:val="footer"/>
    <w:basedOn w:val="a"/>
    <w:link w:val="ae"/>
    <w:uiPriority w:val="99"/>
    <w:unhideWhenUsed/>
    <w:rsid w:val="00CC5377"/>
    <w:pPr>
      <w:tabs>
        <w:tab w:val="center" w:pos="4153"/>
        <w:tab w:val="right" w:pos="8306"/>
      </w:tabs>
      <w:snapToGrid w:val="0"/>
    </w:pPr>
    <w:rPr>
      <w:sz w:val="20"/>
    </w:rPr>
  </w:style>
  <w:style w:type="character" w:customStyle="1" w:styleId="ae">
    <w:name w:val="頁尾 字元"/>
    <w:basedOn w:val="a0"/>
    <w:link w:val="ad"/>
    <w:uiPriority w:val="99"/>
    <w:rsid w:val="00CC5377"/>
    <w:rPr>
      <w:rFonts w:ascii="Times New Roman" w:eastAsia="新細明體" w:hAnsi="Times New Roman" w:cs="Times New Roman"/>
      <w:kern w:val="0"/>
      <w:sz w:val="20"/>
      <w:szCs w:val="20"/>
      <w:lang w:eastAsia="en-US"/>
    </w:rPr>
  </w:style>
  <w:style w:type="paragraph" w:customStyle="1" w:styleId="Default">
    <w:name w:val="Default"/>
    <w:rsid w:val="005D1443"/>
    <w:pPr>
      <w:autoSpaceDE w:val="0"/>
      <w:autoSpaceDN w:val="0"/>
      <w:adjustRightInd w:val="0"/>
    </w:pPr>
    <w:rPr>
      <w:rFonts w:ascii="微軟正黑體" w:eastAsia="微軟正黑體" w:cs="微軟正黑體"/>
      <w:color w:val="000000"/>
      <w:kern w:val="0"/>
      <w:szCs w:val="24"/>
    </w:rPr>
  </w:style>
  <w:style w:type="table" w:styleId="af">
    <w:name w:val="Table Grid"/>
    <w:basedOn w:val="a1"/>
    <w:uiPriority w:val="59"/>
    <w:rsid w:val="00585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古典">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1FB57-C90C-4539-BF0D-28B879F7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208</Words>
  <Characters>1189</Characters>
  <Application>Microsoft Office Word</Application>
  <DocSecurity>0</DocSecurity>
  <Lines>9</Lines>
  <Paragraphs>2</Paragraphs>
  <ScaleCrop>false</ScaleCrop>
  <Company>mobilewiz</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dc:creator>
  <cp:lastModifiedBy>Leslie Lee</cp:lastModifiedBy>
  <cp:revision>2</cp:revision>
  <cp:lastPrinted>2019-12-25T07:16:00Z</cp:lastPrinted>
  <dcterms:created xsi:type="dcterms:W3CDTF">2025-04-09T07:39:00Z</dcterms:created>
  <dcterms:modified xsi:type="dcterms:W3CDTF">2025-04-09T07:39:00Z</dcterms:modified>
</cp:coreProperties>
</file>